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D750A" w14:textId="77777777" w:rsidR="00E270F2" w:rsidRDefault="00000000">
      <w:pPr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昆明市西山区人民医院</w:t>
      </w:r>
    </w:p>
    <w:p w14:paraId="6D1FB228" w14:textId="77777777" w:rsidR="00E270F2" w:rsidRDefault="00000000">
      <w:pPr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sz w:val="44"/>
          <w:szCs w:val="44"/>
        </w:rPr>
        <w:t>院内招标采购项目公示</w:t>
      </w:r>
    </w:p>
    <w:p w14:paraId="7402AB34" w14:textId="77777777" w:rsidR="00E270F2" w:rsidRDefault="00E270F2">
      <w:pPr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</w:p>
    <w:p w14:paraId="256EE1B4" w14:textId="42A45285" w:rsidR="00E270F2" w:rsidRDefault="00000000">
      <w:pPr>
        <w:ind w:firstLineChars="200" w:firstLine="640"/>
        <w:rPr>
          <w:rFonts w:ascii="仿宋_GB2312" w:eastAsia="仿宋_GB2312" w:hAnsi="仿宋_GB2312" w:cs="仿宋_GB2312"/>
          <w:szCs w:val="30"/>
        </w:rPr>
      </w:pPr>
      <w:r>
        <w:rPr>
          <w:rFonts w:ascii="仿宋_GB2312" w:eastAsia="仿宋_GB2312" w:hAnsi="仿宋_GB2312" w:cs="仿宋_GB2312" w:hint="eastAsia"/>
          <w:szCs w:val="30"/>
        </w:rPr>
        <w:t>按照《昆明市西山区人民医院院内招标采购管理暂行办法》的文件要求，将于2022年8月</w:t>
      </w:r>
      <w:r w:rsidR="00774DB8">
        <w:rPr>
          <w:rFonts w:ascii="仿宋_GB2312" w:eastAsia="仿宋_GB2312" w:hAnsi="仿宋_GB2312" w:cs="仿宋_GB2312" w:hint="eastAsia"/>
          <w:szCs w:val="30"/>
        </w:rPr>
        <w:t>2</w:t>
      </w:r>
      <w:r w:rsidR="00774DB8">
        <w:rPr>
          <w:rFonts w:ascii="仿宋_GB2312" w:eastAsia="仿宋_GB2312" w:hAnsi="仿宋_GB2312" w:cs="仿宋_GB2312"/>
          <w:szCs w:val="30"/>
        </w:rPr>
        <w:t>5</w:t>
      </w:r>
      <w:r>
        <w:rPr>
          <w:rFonts w:ascii="仿宋_GB2312" w:eastAsia="仿宋_GB2312" w:hAnsi="仿宋_GB2312" w:cs="仿宋_GB2312" w:hint="eastAsia"/>
          <w:szCs w:val="30"/>
        </w:rPr>
        <w:t>日（星期</w:t>
      </w:r>
      <w:r w:rsidR="00774DB8">
        <w:rPr>
          <w:rFonts w:ascii="仿宋_GB2312" w:eastAsia="仿宋_GB2312" w:hAnsi="仿宋_GB2312" w:cs="仿宋_GB2312" w:hint="eastAsia"/>
          <w:szCs w:val="30"/>
        </w:rPr>
        <w:t>四</w:t>
      </w:r>
      <w:r>
        <w:rPr>
          <w:rFonts w:ascii="仿宋_GB2312" w:eastAsia="仿宋_GB2312" w:hAnsi="仿宋_GB2312" w:cs="仿宋_GB2312" w:hint="eastAsia"/>
          <w:szCs w:val="30"/>
        </w:rPr>
        <w:t>）上午10:00组织对以下项目进行院内招标采购，现将采购项目公示如下：</w:t>
      </w:r>
    </w:p>
    <w:p w14:paraId="29D57AF4" w14:textId="77777777" w:rsidR="00E270F2" w:rsidRDefault="00E270F2">
      <w:pPr>
        <w:ind w:firstLineChars="200" w:firstLine="640"/>
        <w:rPr>
          <w:rFonts w:ascii="仿宋_GB2312" w:eastAsia="仿宋_GB2312" w:hAnsi="仿宋_GB2312" w:cs="仿宋_GB2312"/>
          <w:szCs w:val="30"/>
        </w:rPr>
      </w:pPr>
    </w:p>
    <w:tbl>
      <w:tblPr>
        <w:tblStyle w:val="a9"/>
        <w:tblW w:w="10598" w:type="dxa"/>
        <w:jc w:val="center"/>
        <w:tblLayout w:type="fixed"/>
        <w:tblLook w:val="04A0" w:firstRow="1" w:lastRow="0" w:firstColumn="1" w:lastColumn="0" w:noHBand="0" w:noVBand="1"/>
      </w:tblPr>
      <w:tblGrid>
        <w:gridCol w:w="775"/>
        <w:gridCol w:w="6287"/>
        <w:gridCol w:w="3536"/>
      </w:tblGrid>
      <w:tr w:rsidR="00E270F2" w14:paraId="072ABEF2" w14:textId="77777777">
        <w:trPr>
          <w:jc w:val="center"/>
        </w:trPr>
        <w:tc>
          <w:tcPr>
            <w:tcW w:w="775" w:type="dxa"/>
            <w:vAlign w:val="center"/>
          </w:tcPr>
          <w:p w14:paraId="7DDA9DD5" w14:textId="77777777" w:rsidR="00E270F2" w:rsidRDefault="00000000">
            <w:pPr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6287" w:type="dxa"/>
            <w:vAlign w:val="center"/>
          </w:tcPr>
          <w:p w14:paraId="46E5E140" w14:textId="77777777" w:rsidR="00E270F2" w:rsidRDefault="00000000">
            <w:pPr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采购项目</w:t>
            </w:r>
          </w:p>
        </w:tc>
        <w:tc>
          <w:tcPr>
            <w:tcW w:w="3536" w:type="dxa"/>
            <w:vAlign w:val="center"/>
          </w:tcPr>
          <w:p w14:paraId="7BFF2B3D" w14:textId="77777777" w:rsidR="00E270F2" w:rsidRDefault="00000000">
            <w:pPr>
              <w:jc w:val="center"/>
              <w:rPr>
                <w:rFonts w:ascii="仿宋_GB2312" w:eastAsia="仿宋_GB2312" w:hAnsi="仿宋_GB2312" w:cs="仿宋_GB2312"/>
                <w:b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4"/>
                <w:szCs w:val="24"/>
              </w:rPr>
              <w:t>预算资金（元）</w:t>
            </w:r>
          </w:p>
        </w:tc>
      </w:tr>
      <w:tr w:rsidR="00E270F2" w14:paraId="79E695DA" w14:textId="77777777">
        <w:trPr>
          <w:jc w:val="center"/>
        </w:trPr>
        <w:tc>
          <w:tcPr>
            <w:tcW w:w="775" w:type="dxa"/>
            <w:vAlign w:val="center"/>
          </w:tcPr>
          <w:p w14:paraId="0DEC0017" w14:textId="77777777" w:rsidR="00E270F2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</w:p>
        </w:tc>
        <w:tc>
          <w:tcPr>
            <w:tcW w:w="6287" w:type="dxa"/>
            <w:vAlign w:val="center"/>
          </w:tcPr>
          <w:p w14:paraId="31CC3258" w14:textId="77777777" w:rsidR="00E270F2" w:rsidRDefault="00000000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昆明市西山区人民医院妇产科外送检验供应商项目</w:t>
            </w:r>
          </w:p>
        </w:tc>
        <w:tc>
          <w:tcPr>
            <w:tcW w:w="3536" w:type="dxa"/>
            <w:vAlign w:val="center"/>
          </w:tcPr>
          <w:p w14:paraId="01B43875" w14:textId="77777777" w:rsidR="00E270F2" w:rsidRDefault="00000000">
            <w:pPr>
              <w:jc w:val="center"/>
              <w:rPr>
                <w:rFonts w:ascii="仿宋_GB2312" w:eastAsia="仿宋_GB2312" w:hAnsi="仿宋_GB2312" w:cs="仿宋_GB2312"/>
                <w:sz w:val="2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2"/>
                <w:szCs w:val="24"/>
              </w:rPr>
              <w:t>详见附件</w:t>
            </w:r>
          </w:p>
        </w:tc>
      </w:tr>
      <w:tr w:rsidR="00E270F2" w14:paraId="54232046" w14:textId="77777777">
        <w:trPr>
          <w:trHeight w:val="388"/>
          <w:jc w:val="center"/>
        </w:trPr>
        <w:tc>
          <w:tcPr>
            <w:tcW w:w="775" w:type="dxa"/>
            <w:vAlign w:val="center"/>
          </w:tcPr>
          <w:p w14:paraId="1E0FB2A1" w14:textId="77777777" w:rsidR="00E270F2" w:rsidRDefault="00000000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</w:p>
        </w:tc>
        <w:tc>
          <w:tcPr>
            <w:tcW w:w="6287" w:type="dxa"/>
            <w:vAlign w:val="center"/>
          </w:tcPr>
          <w:p w14:paraId="5B447A37" w14:textId="77777777" w:rsidR="00E270F2" w:rsidRDefault="00000000">
            <w:pPr>
              <w:jc w:val="left"/>
              <w:rPr>
                <w:rFonts w:ascii="仿宋_GB2312" w:eastAsia="仿宋_GB2312" w:hAnsi="仿宋_GB2312" w:cs="仿宋_GB2312"/>
                <w:sz w:val="20"/>
                <w:szCs w:val="20"/>
              </w:rPr>
            </w:pPr>
            <w:r>
              <w:rPr>
                <w:rFonts w:ascii="仿宋_GB2312" w:eastAsia="仿宋_GB2312" w:hAnsi="仿宋_GB2312" w:cs="仿宋_GB2312" w:hint="eastAsia"/>
                <w:sz w:val="20"/>
                <w:szCs w:val="20"/>
              </w:rPr>
              <w:t>昆明市西山区人民医院医院2021年度财务报告专项审计、工会2021年度财务报告专项审计项目</w:t>
            </w:r>
          </w:p>
        </w:tc>
        <w:tc>
          <w:tcPr>
            <w:tcW w:w="3536" w:type="dxa"/>
            <w:vAlign w:val="center"/>
          </w:tcPr>
          <w:p w14:paraId="6D1184DE" w14:textId="77777777" w:rsidR="00E270F2" w:rsidRDefault="00000000">
            <w:pPr>
              <w:jc w:val="center"/>
              <w:rPr>
                <w:rFonts w:ascii="仿宋_GB2312" w:eastAsia="仿宋_GB2312" w:hAnsi="仿宋_GB2312" w:cs="仿宋_GB2312"/>
                <w:sz w:val="22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2"/>
                <w:szCs w:val="24"/>
              </w:rPr>
              <w:t>40000.00</w:t>
            </w:r>
          </w:p>
        </w:tc>
      </w:tr>
    </w:tbl>
    <w:p w14:paraId="6299FF5C" w14:textId="77777777" w:rsidR="00E270F2" w:rsidRDefault="00E270F2">
      <w:pPr>
        <w:ind w:firstLineChars="200" w:firstLine="640"/>
        <w:rPr>
          <w:rFonts w:ascii="仿宋_GB2312" w:eastAsia="仿宋_GB2312" w:hAnsi="仿宋_GB2312" w:cs="仿宋_GB2312"/>
        </w:rPr>
      </w:pPr>
    </w:p>
    <w:p w14:paraId="48E655C5" w14:textId="77777777" w:rsidR="00E270F2" w:rsidRDefault="00000000">
      <w:pPr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以上采购项目公示期限为3天，自公示之日起，如有异议，在公示期内可将书面意见投到采购工作小组处或纪委办公室。</w:t>
      </w:r>
    </w:p>
    <w:p w14:paraId="47754F3E" w14:textId="77777777" w:rsidR="00E270F2" w:rsidRDefault="00000000">
      <w:pPr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公示网址：https://www.xsqrmyy.net/</w:t>
      </w:r>
    </w:p>
    <w:p w14:paraId="7A6DCDD8" w14:textId="77777777" w:rsidR="00E270F2" w:rsidRDefault="00000000">
      <w:pPr>
        <w:ind w:firstLineChars="200" w:firstLine="6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联系电话：纪委办公室       0871-68181160</w:t>
      </w:r>
    </w:p>
    <w:p w14:paraId="617ECCE1" w14:textId="77777777" w:rsidR="00E270F2" w:rsidRDefault="00000000">
      <w:pPr>
        <w:ind w:firstLineChars="700" w:firstLine="2240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党政综合办公室   0871-68181755</w:t>
      </w:r>
    </w:p>
    <w:p w14:paraId="5886C5DA" w14:textId="77777777" w:rsidR="00E270F2" w:rsidRDefault="00E270F2">
      <w:pPr>
        <w:ind w:firstLineChars="200" w:firstLine="640"/>
        <w:rPr>
          <w:rFonts w:ascii="仿宋_GB2312" w:eastAsia="仿宋_GB2312" w:hAnsi="仿宋_GB2312" w:cs="仿宋_GB2312"/>
        </w:rPr>
      </w:pPr>
    </w:p>
    <w:p w14:paraId="45612E89" w14:textId="77777777" w:rsidR="00E270F2" w:rsidRDefault="00E270F2">
      <w:pPr>
        <w:ind w:firstLineChars="200" w:firstLine="640"/>
        <w:rPr>
          <w:rFonts w:ascii="仿宋_GB2312" w:eastAsia="仿宋_GB2312" w:hAnsi="仿宋_GB2312" w:cs="仿宋_GB2312"/>
        </w:rPr>
      </w:pPr>
    </w:p>
    <w:p w14:paraId="3C431EA7" w14:textId="77777777" w:rsidR="00E270F2" w:rsidRDefault="00000000">
      <w:pPr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昆明市西山区人民医院</w:t>
      </w:r>
    </w:p>
    <w:p w14:paraId="75FBC12F" w14:textId="0C87BE0E" w:rsidR="00E270F2" w:rsidRDefault="00000000">
      <w:pPr>
        <w:ind w:right="320"/>
        <w:jc w:val="right"/>
        <w:rPr>
          <w:rFonts w:ascii="仿宋_GB2312" w:eastAsia="仿宋_GB2312" w:hAnsi="仿宋_GB2312" w:cs="仿宋_GB2312"/>
        </w:rPr>
      </w:pPr>
      <w:r>
        <w:rPr>
          <w:rFonts w:ascii="仿宋_GB2312" w:eastAsia="仿宋_GB2312" w:hAnsi="仿宋_GB2312" w:cs="仿宋_GB2312" w:hint="eastAsia"/>
        </w:rPr>
        <w:t>2022年8月</w:t>
      </w:r>
      <w:r w:rsidR="00774DB8">
        <w:rPr>
          <w:rFonts w:ascii="仿宋_GB2312" w:eastAsia="仿宋_GB2312" w:hAnsi="仿宋_GB2312" w:cs="仿宋_GB2312"/>
        </w:rPr>
        <w:t>22</w:t>
      </w:r>
      <w:r>
        <w:rPr>
          <w:rFonts w:ascii="仿宋_GB2312" w:eastAsia="仿宋_GB2312" w:hAnsi="仿宋_GB2312" w:cs="仿宋_GB2312" w:hint="eastAsia"/>
        </w:rPr>
        <w:t>日</w:t>
      </w:r>
    </w:p>
    <w:sectPr w:rsidR="00E270F2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60D263F"/>
    <w:rsid w:val="0914512C"/>
    <w:rsid w:val="09D4599E"/>
    <w:rsid w:val="0AEF3A1B"/>
    <w:rsid w:val="0C0242FB"/>
    <w:rsid w:val="139810C4"/>
    <w:rsid w:val="14676778"/>
    <w:rsid w:val="149C1D1F"/>
    <w:rsid w:val="15AB5C69"/>
    <w:rsid w:val="1892204E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298367A"/>
    <w:rsid w:val="38FB79A0"/>
    <w:rsid w:val="3AEB7714"/>
    <w:rsid w:val="42805EA1"/>
    <w:rsid w:val="435F2E1D"/>
    <w:rsid w:val="44956D83"/>
    <w:rsid w:val="4584467A"/>
    <w:rsid w:val="49162DCF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A1544A"/>
    <w:rsid w:val="74923A6A"/>
    <w:rsid w:val="76E9288A"/>
    <w:rsid w:val="77737E82"/>
    <w:rsid w:val="78242518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804C8"/>
  <w15:docId w15:val="{372B016A-1F4C-400C-A5FA-A44A2E92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仿宋" w:eastAsia="仿宋" w:hAnsi="仿宋"/>
      <w:kern w:val="2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>Lenovo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阳 杨</cp:lastModifiedBy>
  <cp:revision>339</cp:revision>
  <cp:lastPrinted>2022-03-21T07:48:00Z</cp:lastPrinted>
  <dcterms:created xsi:type="dcterms:W3CDTF">2016-07-12T08:15:00Z</dcterms:created>
  <dcterms:modified xsi:type="dcterms:W3CDTF">2022-08-22T06:00:00Z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