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院内招标采购项目结果公示</w:t>
      </w:r>
    </w:p>
    <w:p>
      <w:pPr>
        <w:snapToGrid/>
        <w:spacing w:before="0" w:beforeAutospacing="0" w:after="0" w:afterAutospacing="0" w:line="240" w:lineRule="auto"/>
        <w:jc w:val="both"/>
        <w:textAlignment w:val="baseline"/>
        <w:rPr>
          <w:rFonts w:ascii="仿宋_GB2312" w:hAnsi="仿宋_GB2312" w:eastAsia="仿宋_GB2312" w:cs="仿宋_GB2312"/>
          <w:b/>
          <w:i w:val="0"/>
          <w:caps w:val="0"/>
          <w:spacing w:val="0"/>
          <w:w w:val="100"/>
          <w:sz w:val="44"/>
          <w:szCs w:val="44"/>
        </w:rPr>
      </w:pP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spacing w:val="0"/>
          <w:w w:val="100"/>
          <w:sz w:val="20"/>
          <w:lang w:eastAsia="zh-CN"/>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rPr>
        <w:t>的文件要求，我院于202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2</w:t>
      </w:r>
      <w:r>
        <w:rPr>
          <w:rFonts w:hint="eastAsia" w:ascii="仿宋_GB2312" w:hAnsi="仿宋_GB2312" w:eastAsia="仿宋_GB2312" w:cs="仿宋_GB2312"/>
          <w:b w:val="0"/>
          <w:i w:val="0"/>
          <w:caps w:val="0"/>
          <w:spacing w:val="0"/>
          <w:w w:val="100"/>
          <w:sz w:val="32"/>
        </w:rPr>
        <w:t>日</w:t>
      </w:r>
      <w:r>
        <w:rPr>
          <w:rFonts w:hint="eastAsia" w:ascii="仿宋_GB2312" w:hAnsi="仿宋_GB2312" w:eastAsia="仿宋_GB2312" w:cs="仿宋_GB2312"/>
          <w:b w:val="0"/>
          <w:i w:val="0"/>
          <w:caps w:val="0"/>
          <w:spacing w:val="0"/>
          <w:w w:val="100"/>
          <w:sz w:val="32"/>
          <w:lang w:eastAsia="zh-CN"/>
        </w:rPr>
        <w:t>下午</w:t>
      </w:r>
      <w:r>
        <w:rPr>
          <w:rFonts w:hint="eastAsia" w:ascii="仿宋_GB2312" w:hAnsi="仿宋_GB2312" w:eastAsia="仿宋_GB2312" w:cs="仿宋_GB2312"/>
          <w:b w:val="0"/>
          <w:i w:val="0"/>
          <w:caps w:val="0"/>
          <w:spacing w:val="0"/>
          <w:w w:val="100"/>
          <w:sz w:val="32"/>
          <w:lang w:val="en-US" w:eastAsia="zh-CN"/>
        </w:rPr>
        <w:t>16</w:t>
      </w:r>
      <w:r>
        <w:rPr>
          <w:rFonts w:hint="eastAsia" w:ascii="仿宋_GB2312" w:hAnsi="仿宋_GB2312" w:eastAsia="仿宋_GB2312" w:cs="仿宋_GB2312"/>
          <w:b w:val="0"/>
          <w:i w:val="0"/>
          <w:caps w:val="0"/>
          <w:spacing w:val="0"/>
          <w:w w:val="100"/>
          <w:sz w:val="32"/>
        </w:rPr>
        <w:t>:00召开采购工作会，现将采购项目结果公示如下</w:t>
      </w:r>
      <w:r>
        <w:rPr>
          <w:rFonts w:hint="eastAsia" w:ascii="仿宋_GB2312" w:hAnsi="仿宋_GB2312" w:eastAsia="仿宋_GB2312" w:cs="仿宋_GB2312"/>
          <w:b w:val="0"/>
          <w:i w:val="0"/>
          <w:caps w:val="0"/>
          <w:spacing w:val="0"/>
          <w:w w:val="100"/>
          <w:sz w:val="32"/>
          <w:lang w:eastAsia="zh-CN"/>
        </w:rPr>
        <w:t>：</w:t>
      </w:r>
    </w:p>
    <w:tbl>
      <w:tblPr>
        <w:tblStyle w:val="7"/>
        <w:tblW w:w="987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9"/>
        <w:gridCol w:w="3287"/>
        <w:gridCol w:w="2530"/>
        <w:gridCol w:w="2371"/>
        <w:gridCol w:w="11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序号</w:t>
            </w:r>
          </w:p>
        </w:tc>
        <w:tc>
          <w:tcPr>
            <w:tcW w:w="3287"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采购项目</w:t>
            </w:r>
          </w:p>
        </w:tc>
        <w:tc>
          <w:tcPr>
            <w:tcW w:w="2530"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中标供应商</w:t>
            </w:r>
          </w:p>
        </w:tc>
        <w:tc>
          <w:tcPr>
            <w:tcW w:w="2371"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成交金额（元）</w:t>
            </w:r>
          </w:p>
        </w:tc>
        <w:tc>
          <w:tcPr>
            <w:tcW w:w="1123"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i w:val="0"/>
                <w:caps w:val="0"/>
                <w:spacing w:val="0"/>
                <w:w w:val="100"/>
                <w:sz w:val="24"/>
                <w:szCs w:val="24"/>
                <w:lang w:eastAsia="zh-CN"/>
              </w:rPr>
            </w:pPr>
            <w:r>
              <w:rPr>
                <w:rFonts w:hint="eastAsia" w:ascii="仿宋_GB2312" w:hAnsi="仿宋_GB2312" w:eastAsia="仿宋_GB2312" w:cs="仿宋_GB2312"/>
                <w:b/>
                <w:i w:val="0"/>
                <w:caps w:val="0"/>
                <w:spacing w:val="0"/>
                <w:w w:val="100"/>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sz w:val="24"/>
                <w:szCs w:val="24"/>
                <w:lang w:val="en-US" w:eastAsia="zh-CN"/>
              </w:rPr>
              <w:t>1</w:t>
            </w:r>
          </w:p>
        </w:tc>
        <w:tc>
          <w:tcPr>
            <w:tcW w:w="3287"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麻醉科电动吸引器采购项目</w:t>
            </w:r>
          </w:p>
        </w:tc>
        <w:tc>
          <w:tcPr>
            <w:tcW w:w="2530"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江西骅森医疗器械有限公司</w:t>
            </w:r>
          </w:p>
        </w:tc>
        <w:tc>
          <w:tcPr>
            <w:tcW w:w="2371"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1960.00元</w:t>
            </w:r>
          </w:p>
        </w:tc>
        <w:tc>
          <w:tcPr>
            <w:tcW w:w="1123"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2台</w:t>
            </w:r>
          </w:p>
        </w:tc>
      </w:tr>
    </w:tbl>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spacing w:val="0"/>
          <w:w w:val="100"/>
          <w:sz w:val="20"/>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1天（2023年3月3日）</w:t>
      </w:r>
      <w:r>
        <w:rPr>
          <w:rFonts w:hint="eastAsia" w:ascii="仿宋_GB2312" w:hAnsi="仿宋_GB2312" w:eastAsia="仿宋_GB2312" w:cs="仿宋_GB2312"/>
          <w:b w:val="0"/>
          <w:i w:val="0"/>
          <w:caps w:val="0"/>
          <w:spacing w:val="0"/>
          <w:w w:val="100"/>
          <w:sz w:val="32"/>
          <w:lang w:val="en-US" w:eastAsia="zh-CN"/>
        </w:rPr>
        <w:t>，</w:t>
      </w:r>
      <w:r>
        <w:rPr>
          <w:rFonts w:hint="eastAsia" w:ascii="仿宋_GB2312" w:hAnsi="仿宋_GB2312" w:eastAsia="仿宋_GB2312" w:cs="仿宋_GB2312"/>
          <w:b w:val="0"/>
          <w:bCs/>
          <w:i w:val="0"/>
          <w:caps w:val="0"/>
          <w:spacing w:val="0"/>
          <w:w w:val="100"/>
          <w:sz w:val="32"/>
          <w:u w:val="none" w:color="auto"/>
        </w:rPr>
        <w:t>自</w:t>
      </w:r>
      <w:r>
        <w:rPr>
          <w:rFonts w:hint="eastAsia" w:ascii="仿宋_GB2312" w:hAnsi="仿宋_GB2312" w:eastAsia="仿宋_GB2312" w:cs="仿宋_GB2312"/>
          <w:b w:val="0"/>
          <w:bCs/>
          <w:i w:val="0"/>
          <w:caps w:val="0"/>
          <w:spacing w:val="0"/>
          <w:w w:val="100"/>
          <w:sz w:val="32"/>
        </w:rPr>
        <w:t>公示之日起，如有异议，在公</w:t>
      </w:r>
      <w:r>
        <w:rPr>
          <w:rFonts w:hint="eastAsia" w:ascii="仿宋_GB2312" w:hAnsi="仿宋_GB2312" w:eastAsia="仿宋_GB2312" w:cs="仿宋_GB2312"/>
          <w:b w:val="0"/>
          <w:i w:val="0"/>
          <w:caps w:val="0"/>
          <w:spacing w:val="0"/>
          <w:w w:val="100"/>
          <w:sz w:val="32"/>
        </w:rPr>
        <w:t>示期内可将书面的意见投到采购工作小组处或医院纪委。</w:t>
      </w: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联系电话：纪委办公室     0871-68181160</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bookmarkStart w:id="0" w:name="_GoBack"/>
      <w:bookmarkEnd w:id="0"/>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p>
    <w:p>
      <w:pPr>
        <w:snapToGrid/>
        <w:spacing w:before="0" w:beforeAutospacing="0" w:after="0" w:afterAutospacing="0" w:line="240" w:lineRule="auto"/>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snapToGrid/>
        <w:spacing w:before="0" w:beforeAutospacing="0" w:after="0" w:afterAutospacing="0" w:line="240" w:lineRule="auto"/>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2</w:t>
      </w:r>
      <w:r>
        <w:rPr>
          <w:rFonts w:hint="eastAsia" w:ascii="仿宋_GB2312" w:hAnsi="仿宋_GB2312" w:eastAsia="仿宋_GB2312" w:cs="仿宋_GB2312"/>
          <w:b w:val="0"/>
          <w:i w:val="0"/>
          <w:caps w:val="0"/>
          <w:spacing w:val="0"/>
          <w:w w:val="100"/>
          <w:sz w:val="32"/>
        </w:rPr>
        <w:t>日</w:t>
      </w:r>
    </w:p>
    <w:sectPr>
      <w:pgSz w:w="11906" w:h="16838"/>
      <w:pgMar w:top="1440" w:right="1080" w:bottom="1440" w:left="108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2FA6A85"/>
    <w:rsid w:val="030616EB"/>
    <w:rsid w:val="03916329"/>
    <w:rsid w:val="044C42B9"/>
    <w:rsid w:val="04D42AD3"/>
    <w:rsid w:val="05A94EFA"/>
    <w:rsid w:val="06A50DBA"/>
    <w:rsid w:val="06D019AF"/>
    <w:rsid w:val="07AE1023"/>
    <w:rsid w:val="090A03A4"/>
    <w:rsid w:val="096E2DAD"/>
    <w:rsid w:val="097213F3"/>
    <w:rsid w:val="0A247247"/>
    <w:rsid w:val="0C593FC6"/>
    <w:rsid w:val="0EFD5975"/>
    <w:rsid w:val="0F491351"/>
    <w:rsid w:val="10286DE6"/>
    <w:rsid w:val="102908AE"/>
    <w:rsid w:val="10975DD9"/>
    <w:rsid w:val="11DA16E2"/>
    <w:rsid w:val="12972F8B"/>
    <w:rsid w:val="137C29BC"/>
    <w:rsid w:val="139831E1"/>
    <w:rsid w:val="14D605CA"/>
    <w:rsid w:val="180A76FF"/>
    <w:rsid w:val="192235AA"/>
    <w:rsid w:val="21647F2B"/>
    <w:rsid w:val="21867372"/>
    <w:rsid w:val="22F06998"/>
    <w:rsid w:val="2496503E"/>
    <w:rsid w:val="2AC76A36"/>
    <w:rsid w:val="2B317A3E"/>
    <w:rsid w:val="2CFF2389"/>
    <w:rsid w:val="2D0F59AC"/>
    <w:rsid w:val="2E444799"/>
    <w:rsid w:val="304C462B"/>
    <w:rsid w:val="31754CB7"/>
    <w:rsid w:val="34233FDB"/>
    <w:rsid w:val="38D90B72"/>
    <w:rsid w:val="39CC7FFF"/>
    <w:rsid w:val="3A9430E6"/>
    <w:rsid w:val="3C7649A2"/>
    <w:rsid w:val="3CEC1FF1"/>
    <w:rsid w:val="3EDA76AD"/>
    <w:rsid w:val="3EE93EFD"/>
    <w:rsid w:val="3F0F7FEA"/>
    <w:rsid w:val="3F4E20EA"/>
    <w:rsid w:val="418B6245"/>
    <w:rsid w:val="41AF6FED"/>
    <w:rsid w:val="41CA748B"/>
    <w:rsid w:val="433F5232"/>
    <w:rsid w:val="465639DA"/>
    <w:rsid w:val="47592D12"/>
    <w:rsid w:val="4CC71561"/>
    <w:rsid w:val="4EE2651D"/>
    <w:rsid w:val="50230974"/>
    <w:rsid w:val="504C0BF4"/>
    <w:rsid w:val="520B026A"/>
    <w:rsid w:val="52A43935"/>
    <w:rsid w:val="53101D2F"/>
    <w:rsid w:val="53280A2B"/>
    <w:rsid w:val="5550540F"/>
    <w:rsid w:val="56DA2D74"/>
    <w:rsid w:val="56FE3757"/>
    <w:rsid w:val="57E32B7E"/>
    <w:rsid w:val="58884A3D"/>
    <w:rsid w:val="59B51A59"/>
    <w:rsid w:val="59C162C9"/>
    <w:rsid w:val="5B214717"/>
    <w:rsid w:val="5B503508"/>
    <w:rsid w:val="5D8471E3"/>
    <w:rsid w:val="5E8B5292"/>
    <w:rsid w:val="606B2894"/>
    <w:rsid w:val="61411BC7"/>
    <w:rsid w:val="624F25D8"/>
    <w:rsid w:val="633D4FC9"/>
    <w:rsid w:val="65217998"/>
    <w:rsid w:val="677537E3"/>
    <w:rsid w:val="68E31456"/>
    <w:rsid w:val="6B1876BE"/>
    <w:rsid w:val="6D4B0D25"/>
    <w:rsid w:val="6D96218F"/>
    <w:rsid w:val="6E5C1A46"/>
    <w:rsid w:val="6FDD7EC6"/>
    <w:rsid w:val="727B711C"/>
    <w:rsid w:val="730C21ED"/>
    <w:rsid w:val="74320117"/>
    <w:rsid w:val="747704A6"/>
    <w:rsid w:val="749C5410"/>
    <w:rsid w:val="74DE7D1E"/>
    <w:rsid w:val="75C1191A"/>
    <w:rsid w:val="766D5E9A"/>
    <w:rsid w:val="76FB39E4"/>
    <w:rsid w:val="77E646F5"/>
    <w:rsid w:val="780E7F29"/>
    <w:rsid w:val="79D466F8"/>
    <w:rsid w:val="7B6E732C"/>
    <w:rsid w:val="7B835D7B"/>
    <w:rsid w:val="7DDB66A8"/>
    <w:rsid w:val="7E093FCC"/>
    <w:rsid w:val="7F792DB1"/>
    <w:rsid w:val="7FE20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0"/>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批注框文本 字符"/>
    <w:basedOn w:val="8"/>
    <w:link w:val="3"/>
    <w:semiHidden/>
    <w:qFormat/>
    <w:uiPriority w:val="99"/>
    <w:rPr>
      <w:sz w:val="18"/>
      <w:szCs w:val="18"/>
    </w:rPr>
  </w:style>
  <w:style w:type="character" w:customStyle="1" w:styleId="11">
    <w:name w:val="页眉 字符"/>
    <w:basedOn w:val="8"/>
    <w:link w:val="5"/>
    <w:semiHidden/>
    <w:qFormat/>
    <w:uiPriority w:val="99"/>
    <w:rPr>
      <w:sz w:val="18"/>
      <w:szCs w:val="18"/>
    </w:rPr>
  </w:style>
  <w:style w:type="character" w:customStyle="1" w:styleId="12">
    <w:name w:val="页脚 字符"/>
    <w:basedOn w:val="8"/>
    <w:link w:val="4"/>
    <w:semiHidden/>
    <w:qFormat/>
    <w:uiPriority w:val="99"/>
    <w:rPr>
      <w:sz w:val="18"/>
      <w:szCs w:val="18"/>
    </w:rPr>
  </w:style>
  <w:style w:type="character" w:customStyle="1" w:styleId="13">
    <w:name w:val="日期 字符"/>
    <w:basedOn w:val="8"/>
    <w:link w:val="2"/>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63</Words>
  <Characters>360</Characters>
  <Lines>3</Lines>
  <Paragraphs>1</Paragraphs>
  <TotalTime>1</TotalTime>
  <ScaleCrop>false</ScaleCrop>
  <LinksUpToDate>false</LinksUpToDate>
  <CharactersWithSpaces>422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Administrator</cp:lastModifiedBy>
  <cp:lastPrinted>2022-09-16T04:33:00Z</cp:lastPrinted>
  <dcterms:modified xsi:type="dcterms:W3CDTF">2023-03-02T08:54:10Z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