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血液透析科医用耗材供应商项目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预算单价详见附件（一）（二）（三）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外一科医用耗材供应商项目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医学检验科检验、病理试剂及耗材供应商项目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预算单价详见附件1、2、3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2023年X射线装置性能状态、放射防护、辐射环境检测采购项目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19000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检测设备数量：14台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放射工作人员个人剂量监测服务采购项目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4400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个人剂量监测人数22人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；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服务期限：1年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863475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2023-10-30T08:30:40Z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