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9FD" w:rsidRPr="004A0485" w:rsidRDefault="00AB5B81" w:rsidP="00AB5B81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4A0485">
        <w:rPr>
          <w:rFonts w:asciiTheme="majorEastAsia" w:eastAsiaTheme="majorEastAsia" w:hAnsiTheme="majorEastAsia" w:hint="eastAsia"/>
          <w:b/>
          <w:sz w:val="44"/>
          <w:szCs w:val="44"/>
        </w:rPr>
        <w:t>昆明市西山区人民医院</w:t>
      </w:r>
    </w:p>
    <w:p w:rsidR="00AB5B81" w:rsidRPr="004A0485" w:rsidRDefault="00AB5B81" w:rsidP="00AB5B81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4A0485">
        <w:rPr>
          <w:rFonts w:asciiTheme="majorEastAsia" w:eastAsiaTheme="majorEastAsia" w:hAnsiTheme="majorEastAsia" w:hint="eastAsia"/>
          <w:b/>
          <w:sz w:val="44"/>
          <w:szCs w:val="44"/>
        </w:rPr>
        <w:t>检验检测</w:t>
      </w:r>
      <w:r w:rsidR="00E46DE9" w:rsidRPr="004A0485">
        <w:rPr>
          <w:rFonts w:asciiTheme="majorEastAsia" w:eastAsiaTheme="majorEastAsia" w:hAnsiTheme="majorEastAsia" w:hint="eastAsia"/>
          <w:b/>
          <w:sz w:val="44"/>
          <w:szCs w:val="44"/>
        </w:rPr>
        <w:t>外送</w:t>
      </w:r>
      <w:r w:rsidR="004A0485" w:rsidRPr="004A0485">
        <w:rPr>
          <w:rFonts w:asciiTheme="majorEastAsia" w:eastAsiaTheme="majorEastAsia" w:hAnsiTheme="majorEastAsia" w:hint="eastAsia"/>
          <w:b/>
          <w:sz w:val="44"/>
          <w:szCs w:val="44"/>
        </w:rPr>
        <w:t>服务</w:t>
      </w:r>
      <w:r w:rsidR="003413A4">
        <w:rPr>
          <w:rFonts w:asciiTheme="majorEastAsia" w:eastAsiaTheme="majorEastAsia" w:hAnsiTheme="majorEastAsia" w:hint="eastAsia"/>
          <w:b/>
          <w:sz w:val="44"/>
          <w:szCs w:val="44"/>
        </w:rPr>
        <w:t>供应商</w:t>
      </w:r>
      <w:r w:rsidRPr="004A0485">
        <w:rPr>
          <w:rFonts w:asciiTheme="majorEastAsia" w:eastAsiaTheme="majorEastAsia" w:hAnsiTheme="majorEastAsia" w:hint="eastAsia"/>
          <w:b/>
          <w:sz w:val="44"/>
          <w:szCs w:val="44"/>
        </w:rPr>
        <w:t>遴选公告</w:t>
      </w:r>
    </w:p>
    <w:p w:rsidR="00AB5B81" w:rsidRPr="004A0485" w:rsidRDefault="00AB5B81" w:rsidP="004A0485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4A0485">
        <w:rPr>
          <w:rFonts w:ascii="仿宋_GB2312" w:eastAsia="仿宋_GB2312" w:hint="eastAsia"/>
          <w:sz w:val="32"/>
          <w:szCs w:val="32"/>
        </w:rPr>
        <w:t>为了完善检验检测项目，满足医院业务发展及患者需求。我院拟院内公开遴选第三方检验机构开展</w:t>
      </w:r>
      <w:r w:rsidR="003413A4">
        <w:rPr>
          <w:rFonts w:ascii="仿宋_GB2312" w:eastAsia="仿宋_GB2312" w:hint="eastAsia"/>
          <w:sz w:val="32"/>
          <w:szCs w:val="32"/>
        </w:rPr>
        <w:t>外送</w:t>
      </w:r>
      <w:r w:rsidRPr="004A0485">
        <w:rPr>
          <w:rFonts w:ascii="仿宋_GB2312" w:eastAsia="仿宋_GB2312" w:hint="eastAsia"/>
          <w:sz w:val="32"/>
          <w:szCs w:val="32"/>
        </w:rPr>
        <w:t>检验检测项目，遵循公开、公平、公正、诚实信用、择优的原则，特面向社会征集具备合法资质的单位参加。现将有关事项以公告形式通知如下：</w:t>
      </w:r>
    </w:p>
    <w:p w:rsidR="002D3E9B" w:rsidRDefault="00AB5B81" w:rsidP="004A0485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4A0485">
        <w:rPr>
          <w:rFonts w:ascii="黑体" w:eastAsia="黑体" w:hAnsi="黑体" w:hint="eastAsia"/>
          <w:sz w:val="32"/>
          <w:szCs w:val="32"/>
        </w:rPr>
        <w:t>一、</w:t>
      </w:r>
      <w:r w:rsidR="002D3E9B">
        <w:rPr>
          <w:rFonts w:ascii="黑体" w:eastAsia="黑体" w:hAnsi="黑体" w:hint="eastAsia"/>
          <w:sz w:val="32"/>
          <w:szCs w:val="32"/>
        </w:rPr>
        <w:t>项目基本情况:</w:t>
      </w:r>
    </w:p>
    <w:p w:rsidR="00AB5B81" w:rsidRPr="003413A4" w:rsidRDefault="002D3E9B" w:rsidP="003413A4">
      <w:pPr>
        <w:ind w:firstLineChars="200" w:firstLine="641"/>
        <w:rPr>
          <w:rFonts w:ascii="华文楷体" w:eastAsia="华文楷体" w:hAnsi="华文楷体"/>
          <w:b/>
          <w:sz w:val="32"/>
          <w:szCs w:val="32"/>
        </w:rPr>
      </w:pPr>
      <w:r w:rsidRPr="003413A4">
        <w:rPr>
          <w:rFonts w:ascii="华文楷体" w:eastAsia="华文楷体" w:hAnsi="华文楷体" w:hint="eastAsia"/>
          <w:b/>
          <w:sz w:val="32"/>
          <w:szCs w:val="32"/>
        </w:rPr>
        <w:t>(一)</w:t>
      </w:r>
      <w:r w:rsidR="00AB5B81" w:rsidRPr="003413A4">
        <w:rPr>
          <w:rFonts w:ascii="华文楷体" w:eastAsia="华文楷体" w:hAnsi="华文楷体" w:hint="eastAsia"/>
          <w:b/>
          <w:sz w:val="32"/>
          <w:szCs w:val="32"/>
        </w:rPr>
        <w:t>遴选项目名称：</w:t>
      </w:r>
    </w:p>
    <w:p w:rsidR="00AB5B81" w:rsidRDefault="003413A4" w:rsidP="004A0485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昆明市西山区人民医院</w:t>
      </w:r>
      <w:r w:rsidR="004A0485" w:rsidRPr="004A0485">
        <w:rPr>
          <w:rFonts w:ascii="仿宋_GB2312" w:eastAsia="仿宋_GB2312" w:hint="eastAsia"/>
          <w:sz w:val="32"/>
          <w:szCs w:val="32"/>
        </w:rPr>
        <w:t>检验检测</w:t>
      </w:r>
      <w:r w:rsidR="00E46DE9" w:rsidRPr="004A0485">
        <w:rPr>
          <w:rFonts w:ascii="仿宋_GB2312" w:eastAsia="仿宋_GB2312" w:hint="eastAsia"/>
          <w:sz w:val="32"/>
          <w:szCs w:val="32"/>
        </w:rPr>
        <w:t>外送</w:t>
      </w:r>
      <w:r w:rsidR="004A0485" w:rsidRPr="004A0485">
        <w:rPr>
          <w:rFonts w:ascii="仿宋_GB2312" w:eastAsia="仿宋_GB2312" w:hint="eastAsia"/>
          <w:sz w:val="32"/>
          <w:szCs w:val="32"/>
        </w:rPr>
        <w:t>服务</w:t>
      </w:r>
      <w:r>
        <w:rPr>
          <w:rFonts w:ascii="仿宋_GB2312" w:eastAsia="仿宋_GB2312" w:hint="eastAsia"/>
          <w:sz w:val="32"/>
          <w:szCs w:val="32"/>
        </w:rPr>
        <w:t>供应商遴选项目</w:t>
      </w:r>
    </w:p>
    <w:p w:rsidR="002D3E9B" w:rsidRPr="003413A4" w:rsidRDefault="002D3E9B" w:rsidP="003413A4">
      <w:pPr>
        <w:ind w:firstLineChars="200" w:firstLine="641"/>
        <w:rPr>
          <w:rFonts w:ascii="华文楷体" w:eastAsia="华文楷体" w:hAnsi="华文楷体"/>
          <w:b/>
          <w:sz w:val="32"/>
          <w:szCs w:val="32"/>
        </w:rPr>
      </w:pPr>
      <w:r w:rsidRPr="003413A4">
        <w:rPr>
          <w:rFonts w:ascii="华文楷体" w:eastAsia="华文楷体" w:hAnsi="华文楷体" w:hint="eastAsia"/>
          <w:b/>
          <w:sz w:val="32"/>
          <w:szCs w:val="32"/>
        </w:rPr>
        <w:t>(二)采购内容</w:t>
      </w:r>
    </w:p>
    <w:tbl>
      <w:tblPr>
        <w:tblW w:w="9237" w:type="dxa"/>
        <w:jc w:val="center"/>
        <w:tblInd w:w="93" w:type="dxa"/>
        <w:tblLook w:val="04A0"/>
      </w:tblPr>
      <w:tblGrid>
        <w:gridCol w:w="2989"/>
        <w:gridCol w:w="663"/>
        <w:gridCol w:w="1372"/>
        <w:gridCol w:w="2989"/>
        <w:gridCol w:w="1224"/>
      </w:tblGrid>
      <w:tr w:rsidR="000B0B91" w:rsidRPr="009375B9" w:rsidTr="000B0B91">
        <w:trPr>
          <w:trHeight w:val="1076"/>
          <w:jc w:val="center"/>
        </w:trPr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B9" w:rsidRPr="009375B9" w:rsidRDefault="009375B9" w:rsidP="009375B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375B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5B9" w:rsidRPr="009375B9" w:rsidRDefault="009375B9" w:rsidP="009375B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375B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服务年限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5B9" w:rsidRPr="009375B9" w:rsidRDefault="009375B9" w:rsidP="009375B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375B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中标服务公司数量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5B9" w:rsidRPr="009375B9" w:rsidRDefault="009375B9" w:rsidP="009375B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375B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项目预算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5B9" w:rsidRPr="009375B9" w:rsidRDefault="009375B9" w:rsidP="009375B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375B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 w:rsidR="000B0B91" w:rsidRPr="009375B9" w:rsidTr="000B0B91">
        <w:trPr>
          <w:trHeight w:val="2876"/>
          <w:jc w:val="center"/>
        </w:trPr>
        <w:tc>
          <w:tcPr>
            <w:tcW w:w="2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B9" w:rsidRPr="009375B9" w:rsidRDefault="009375B9" w:rsidP="00E46DE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375B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昆明市西山区人民医院检验检测</w:t>
            </w:r>
            <w:r w:rsidR="00E46DE9" w:rsidRPr="009375B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外送</w:t>
            </w:r>
            <w:r w:rsidRPr="009375B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服务供应商遴选项目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5B9" w:rsidRPr="009375B9" w:rsidRDefault="009375B9" w:rsidP="009375B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375B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2年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75B9" w:rsidRPr="009375B9" w:rsidRDefault="009375B9" w:rsidP="009375B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9375B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1家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B9" w:rsidRPr="009375B9" w:rsidRDefault="009E02B0" w:rsidP="009375B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一、云南省非营利性医疗服务价格目录中有收费标准的项目的预算价</w:t>
            </w:r>
            <w:r w:rsidR="009375B9" w:rsidRPr="009375B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：服务费为收费单价的30%。</w:t>
            </w:r>
            <w:r w:rsidR="009375B9" w:rsidRPr="009375B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二、唐筛项目的预算价</w:t>
            </w:r>
            <w:r w:rsidR="009375B9" w:rsidRPr="009375B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：服务费为收费单价的65%。</w:t>
            </w:r>
            <w:r w:rsidR="009375B9" w:rsidRPr="009375B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三、云南省非营利性医疗服务价格目录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中</w:t>
            </w:r>
            <w:r w:rsidR="009375B9" w:rsidRPr="009375B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无收费标准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项目的预算价</w:t>
            </w:r>
            <w:r w:rsidR="009375B9" w:rsidRPr="009375B9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：服务费为收费单价的55%。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75B9" w:rsidRPr="009375B9" w:rsidRDefault="00856FDD" w:rsidP="009375B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在合同期</w:t>
            </w:r>
            <w:r w:rsidR="009375B9" w:rsidRPr="009375B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内按需提供服务</w:t>
            </w:r>
          </w:p>
        </w:tc>
      </w:tr>
    </w:tbl>
    <w:p w:rsidR="004A0485" w:rsidRDefault="004A0485" w:rsidP="004A0485">
      <w:pPr>
        <w:spacing w:line="560" w:lineRule="exact"/>
        <w:ind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二、采购方</w:t>
      </w:r>
      <w:r>
        <w:rPr>
          <w:rFonts w:ascii="黑体" w:eastAsia="黑体" w:hAnsi="黑体" w:cs="黑体" w:hint="eastAsia"/>
          <w:sz w:val="32"/>
          <w:szCs w:val="32"/>
        </w:rPr>
        <w:t>、采购时间及地点</w:t>
      </w:r>
    </w:p>
    <w:p w:rsidR="004A0485" w:rsidRDefault="004A0485" w:rsidP="004A0485">
      <w:pPr>
        <w:spacing w:line="560" w:lineRule="exact"/>
        <w:ind w:firstLine="640"/>
        <w:jc w:val="left"/>
        <w:rPr>
          <w:rFonts w:ascii="Times New Roman" w:eastAsia="仿宋_GB2312" w:hAnsi="Times New Roman"/>
          <w:color w:val="000000"/>
          <w:sz w:val="32"/>
          <w:szCs w:val="32"/>
        </w:rPr>
      </w:pPr>
      <w:bookmarkStart w:id="0" w:name="_Hlk81504857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采购方：</w:t>
      </w:r>
      <w:r>
        <w:rPr>
          <w:rFonts w:ascii="Times New Roman" w:eastAsia="仿宋_GB2312" w:hAnsi="Times New Roman"/>
          <w:color w:val="000000"/>
          <w:sz w:val="32"/>
          <w:szCs w:val="32"/>
        </w:rPr>
        <w:t>昆明市西山区人民医院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；</w:t>
      </w:r>
    </w:p>
    <w:p w:rsidR="000B0B91" w:rsidRDefault="003413A4" w:rsidP="004A0485">
      <w:pPr>
        <w:spacing w:line="560" w:lineRule="exact"/>
        <w:ind w:firstLine="640"/>
        <w:jc w:val="left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sz w:val="32"/>
          <w:szCs w:val="32"/>
        </w:rPr>
        <w:t>遴选</w:t>
      </w:r>
      <w:r w:rsidR="000B0B91">
        <w:rPr>
          <w:rFonts w:ascii="Times New Roman" w:eastAsia="仿宋_GB2312" w:hAnsi="Times New Roman" w:hint="eastAsia"/>
          <w:color w:val="000000"/>
          <w:sz w:val="32"/>
          <w:szCs w:val="32"/>
        </w:rPr>
        <w:t>时间</w:t>
      </w:r>
      <w:r w:rsidR="000B0B91">
        <w:rPr>
          <w:rFonts w:ascii="Times New Roman" w:eastAsia="仿宋_GB2312" w:hAnsi="Times New Roman" w:hint="eastAsia"/>
          <w:color w:val="000000"/>
          <w:sz w:val="32"/>
          <w:szCs w:val="32"/>
        </w:rPr>
        <w:t>:2024</w:t>
      </w:r>
      <w:r w:rsidR="000B0B91">
        <w:rPr>
          <w:rFonts w:ascii="Times New Roman" w:eastAsia="仿宋_GB2312" w:hAnsi="Times New Roman" w:hint="eastAsia"/>
          <w:color w:val="000000"/>
          <w:sz w:val="32"/>
          <w:szCs w:val="32"/>
        </w:rPr>
        <w:t>年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2</w:t>
      </w:r>
      <w:r w:rsidR="000B0B91">
        <w:rPr>
          <w:rFonts w:ascii="Times New Roman" w:eastAsia="仿宋_GB2312" w:hAnsi="Times New Roman" w:hint="eastAsia"/>
          <w:color w:val="000000"/>
          <w:sz w:val="32"/>
          <w:szCs w:val="32"/>
        </w:rPr>
        <w:t>月</w:t>
      </w:r>
      <w:r w:rsidR="00E46DE9">
        <w:rPr>
          <w:rFonts w:ascii="Times New Roman" w:eastAsia="仿宋_GB2312" w:hAnsi="Times New Roman" w:hint="eastAsia"/>
          <w:color w:val="000000"/>
          <w:sz w:val="32"/>
          <w:szCs w:val="32"/>
        </w:rPr>
        <w:t>1</w:t>
      </w:r>
      <w:r w:rsidR="000B0B91">
        <w:rPr>
          <w:rFonts w:ascii="Times New Roman" w:eastAsia="仿宋_GB2312" w:hAnsi="Times New Roman" w:hint="eastAsia"/>
          <w:color w:val="000000"/>
          <w:sz w:val="32"/>
          <w:szCs w:val="32"/>
        </w:rPr>
        <w:t>日</w:t>
      </w:r>
      <w:r w:rsidR="00BC3A9E">
        <w:rPr>
          <w:rFonts w:ascii="Times New Roman" w:eastAsia="仿宋_GB2312" w:hAnsi="Times New Roman" w:hint="eastAsia"/>
          <w:color w:val="000000"/>
          <w:sz w:val="32"/>
          <w:szCs w:val="32"/>
        </w:rPr>
        <w:t>10:0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0</w:t>
      </w:r>
    </w:p>
    <w:p w:rsidR="004A0485" w:rsidRDefault="004A0485" w:rsidP="004A0485">
      <w:pPr>
        <w:spacing w:line="560" w:lineRule="exact"/>
        <w:ind w:firstLine="640"/>
        <w:jc w:val="left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/>
          <w:color w:val="000000"/>
          <w:sz w:val="32"/>
          <w:szCs w:val="32"/>
        </w:rPr>
        <w:t>地点：昆明市西山区人民医院</w:t>
      </w:r>
      <w:r>
        <w:rPr>
          <w:rFonts w:ascii="Times New Roman" w:eastAsia="仿宋_GB2312" w:hAnsi="Times New Roman"/>
          <w:color w:val="000000"/>
          <w:sz w:val="32"/>
          <w:szCs w:val="32"/>
        </w:rPr>
        <w:t>4</w:t>
      </w:r>
      <w:r>
        <w:rPr>
          <w:rFonts w:ascii="Times New Roman" w:eastAsia="仿宋_GB2312" w:hAnsi="Times New Roman"/>
          <w:color w:val="000000"/>
          <w:sz w:val="32"/>
          <w:szCs w:val="32"/>
        </w:rPr>
        <w:t>楼多功能厅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。</w:t>
      </w:r>
    </w:p>
    <w:bookmarkEnd w:id="0"/>
    <w:p w:rsidR="00B51C1A" w:rsidRPr="00B51C1A" w:rsidRDefault="00B51C1A" w:rsidP="00B51C1A">
      <w:pPr>
        <w:spacing w:line="560" w:lineRule="exact"/>
        <w:ind w:firstLine="640"/>
        <w:rPr>
          <w:rFonts w:ascii="黑体" w:eastAsia="黑体" w:hAnsi="黑体"/>
          <w:sz w:val="32"/>
          <w:szCs w:val="32"/>
        </w:rPr>
      </w:pPr>
      <w:r w:rsidRPr="00B51C1A">
        <w:rPr>
          <w:rFonts w:ascii="黑体" w:eastAsia="黑体" w:hAnsi="黑体" w:hint="eastAsia"/>
          <w:sz w:val="32"/>
          <w:szCs w:val="32"/>
        </w:rPr>
        <w:lastRenderedPageBreak/>
        <w:t>三、投标要求</w:t>
      </w:r>
    </w:p>
    <w:p w:rsidR="00B51C1A" w:rsidRDefault="00B51C1A" w:rsidP="00B51C1A">
      <w:pPr>
        <w:spacing w:line="560" w:lineRule="exact"/>
        <w:ind w:firstLine="640"/>
        <w:rPr>
          <w:rFonts w:ascii="仿宋_GB2312" w:eastAsia="仿宋_GB2312" w:hAnsi="宋体"/>
          <w:sz w:val="32"/>
          <w:szCs w:val="32"/>
        </w:rPr>
      </w:pPr>
      <w:r>
        <w:rPr>
          <w:rFonts w:ascii="楷体_GB2312" w:eastAsia="楷体_GB2312" w:hAnsi="楷体" w:cs="楷体_GB2312" w:hint="eastAsia"/>
          <w:sz w:val="32"/>
          <w:szCs w:val="32"/>
        </w:rPr>
        <w:t>（一）</w:t>
      </w:r>
      <w:r>
        <w:rPr>
          <w:rFonts w:ascii="仿宋_GB2312" w:eastAsia="仿宋_GB2312" w:hAnsi="宋体" w:hint="eastAsia"/>
          <w:sz w:val="32"/>
          <w:szCs w:val="32"/>
        </w:rPr>
        <w:t>营业执照</w:t>
      </w:r>
      <w:r w:rsidR="002D3E9B">
        <w:rPr>
          <w:rFonts w:ascii="仿宋_GB2312" w:eastAsia="仿宋_GB2312" w:hAnsi="宋体" w:hint="eastAsia"/>
          <w:sz w:val="32"/>
          <w:szCs w:val="32"/>
        </w:rPr>
        <w:t>及</w:t>
      </w:r>
      <w:r w:rsidR="002D3E9B">
        <w:rPr>
          <w:rFonts w:ascii="仿宋_GB2312" w:eastAsia="仿宋_GB2312" w:hAnsi="仿宋_GB2312" w:cs="仿宋_GB2312" w:hint="eastAsia"/>
          <w:sz w:val="32"/>
          <w:szCs w:val="32"/>
        </w:rPr>
        <w:t>医疗机构执业许可证</w:t>
      </w:r>
      <w:r>
        <w:rPr>
          <w:rFonts w:ascii="仿宋_GB2312" w:eastAsia="仿宋_GB2312" w:hAnsi="宋体" w:hint="eastAsia"/>
          <w:sz w:val="32"/>
          <w:szCs w:val="32"/>
        </w:rPr>
        <w:t>复印件、</w:t>
      </w:r>
      <w:r w:rsidR="00856FDD" w:rsidRPr="00BF3B9D">
        <w:rPr>
          <w:rFonts w:ascii="仿宋_GB2312" w:eastAsia="仿宋_GB2312" w:hAnsi="宋体" w:hint="eastAsia"/>
          <w:sz w:val="32"/>
          <w:szCs w:val="32"/>
        </w:rPr>
        <w:t>质评合格证、</w:t>
      </w:r>
      <w:r w:rsidRPr="00BF3B9D">
        <w:rPr>
          <w:rFonts w:ascii="仿宋_GB2312" w:eastAsia="仿宋_GB2312" w:hAnsi="宋体" w:hint="eastAsia"/>
          <w:sz w:val="32"/>
          <w:szCs w:val="32"/>
        </w:rPr>
        <w:t>税务登记证复印件、组织机构代码证复印件（或三证合一，带二维码），经营范围适用于招标目录，</w:t>
      </w:r>
      <w:r>
        <w:rPr>
          <w:rFonts w:ascii="仿宋_GB2312" w:eastAsia="仿宋_GB2312" w:hAnsi="宋体" w:hint="eastAsia"/>
          <w:sz w:val="32"/>
          <w:szCs w:val="32"/>
        </w:rPr>
        <w:t>投标标书中所有资料须加盖贵公司公章，否则视为无效文件，且资质文件在有效期内；</w:t>
      </w:r>
    </w:p>
    <w:p w:rsidR="00B51C1A" w:rsidRDefault="00B51C1A" w:rsidP="00B51C1A">
      <w:pPr>
        <w:spacing w:line="560" w:lineRule="exact"/>
        <w:ind w:firstLine="640"/>
        <w:rPr>
          <w:rFonts w:ascii="仿宋_GB2312" w:eastAsia="仿宋_GB2312" w:hAnsi="宋体"/>
          <w:sz w:val="32"/>
          <w:szCs w:val="32"/>
        </w:rPr>
      </w:pPr>
      <w:r>
        <w:rPr>
          <w:rFonts w:ascii="楷体_GB2312" w:eastAsia="楷体_GB2312" w:hAnsi="楷体" w:cs="楷体_GB2312" w:hint="eastAsia"/>
          <w:sz w:val="32"/>
          <w:szCs w:val="32"/>
        </w:rPr>
        <w:t>（二）</w:t>
      </w:r>
      <w:r>
        <w:rPr>
          <w:rFonts w:ascii="仿宋_GB2312" w:eastAsia="仿宋_GB2312" w:hAnsi="宋体" w:hint="eastAsia"/>
          <w:sz w:val="32"/>
          <w:szCs w:val="32"/>
        </w:rPr>
        <w:t>具有相应经营范围的独立法人或其他组织；</w:t>
      </w:r>
    </w:p>
    <w:p w:rsidR="00B51C1A" w:rsidRDefault="00B51C1A" w:rsidP="00B51C1A">
      <w:pPr>
        <w:spacing w:line="560" w:lineRule="exact"/>
        <w:ind w:firstLine="640"/>
        <w:rPr>
          <w:rFonts w:ascii="仿宋_GB2312" w:eastAsia="仿宋_GB2312" w:hAnsi="宋体"/>
          <w:sz w:val="32"/>
          <w:szCs w:val="32"/>
        </w:rPr>
      </w:pPr>
      <w:r>
        <w:rPr>
          <w:rFonts w:ascii="楷体_GB2312" w:eastAsia="楷体_GB2312" w:hAnsi="楷体" w:cs="楷体_GB2312" w:hint="eastAsia"/>
          <w:sz w:val="32"/>
          <w:szCs w:val="32"/>
        </w:rPr>
        <w:t>（三）</w:t>
      </w:r>
      <w:r>
        <w:rPr>
          <w:rFonts w:ascii="仿宋_GB2312" w:eastAsia="仿宋_GB2312" w:hAnsi="宋体" w:hint="eastAsia"/>
          <w:sz w:val="32"/>
          <w:szCs w:val="32"/>
        </w:rPr>
        <w:t>具有独立承担民事责任能力；</w:t>
      </w:r>
    </w:p>
    <w:p w:rsidR="00B51C1A" w:rsidRDefault="00B51C1A" w:rsidP="00B51C1A">
      <w:pPr>
        <w:spacing w:line="560" w:lineRule="exact"/>
        <w:ind w:firstLine="640"/>
        <w:rPr>
          <w:rFonts w:ascii="仿宋_GB2312" w:eastAsia="仿宋_GB2312" w:hAnsi="宋体"/>
          <w:sz w:val="32"/>
          <w:szCs w:val="32"/>
        </w:rPr>
      </w:pPr>
      <w:r>
        <w:rPr>
          <w:rFonts w:ascii="楷体_GB2312" w:eastAsia="楷体_GB2312" w:hAnsi="楷体" w:cs="楷体_GB2312" w:hint="eastAsia"/>
          <w:sz w:val="32"/>
          <w:szCs w:val="32"/>
        </w:rPr>
        <w:t>（四）</w:t>
      </w:r>
      <w:r>
        <w:rPr>
          <w:rFonts w:ascii="仿宋_GB2312" w:eastAsia="仿宋_GB2312" w:hAnsi="宋体" w:hint="eastAsia"/>
          <w:sz w:val="32"/>
          <w:szCs w:val="32"/>
        </w:rPr>
        <w:t>具有良好的商业信誉和健全的财务制度；</w:t>
      </w:r>
    </w:p>
    <w:p w:rsidR="00B51C1A" w:rsidRDefault="00B51C1A" w:rsidP="00B51C1A">
      <w:pPr>
        <w:spacing w:line="560" w:lineRule="exact"/>
        <w:ind w:firstLine="640"/>
        <w:rPr>
          <w:rFonts w:ascii="仿宋_GB2312" w:eastAsia="仿宋_GB2312" w:hAnsi="宋体"/>
          <w:sz w:val="32"/>
          <w:szCs w:val="32"/>
        </w:rPr>
      </w:pPr>
      <w:r>
        <w:rPr>
          <w:rFonts w:ascii="楷体_GB2312" w:eastAsia="楷体_GB2312" w:hAnsi="楷体" w:cs="楷体_GB2312" w:hint="eastAsia"/>
          <w:sz w:val="32"/>
          <w:szCs w:val="32"/>
        </w:rPr>
        <w:t>（五）</w:t>
      </w:r>
      <w:r>
        <w:rPr>
          <w:rFonts w:ascii="仿宋_GB2312" w:eastAsia="仿宋_GB2312" w:hAnsi="宋体" w:hint="eastAsia"/>
          <w:sz w:val="32"/>
          <w:szCs w:val="32"/>
        </w:rPr>
        <w:t>具有履行合同所必需的设备和专业技术能力；</w:t>
      </w:r>
    </w:p>
    <w:p w:rsidR="00B51C1A" w:rsidRDefault="00B51C1A" w:rsidP="00B51C1A">
      <w:pPr>
        <w:spacing w:line="560" w:lineRule="exact"/>
        <w:ind w:firstLine="640"/>
        <w:rPr>
          <w:rFonts w:ascii="仿宋_GB2312" w:eastAsia="仿宋_GB2312" w:hAnsi="宋体"/>
          <w:sz w:val="32"/>
          <w:szCs w:val="32"/>
        </w:rPr>
      </w:pPr>
      <w:r>
        <w:rPr>
          <w:rFonts w:ascii="楷体_GB2312" w:eastAsia="楷体_GB2312" w:hAnsi="楷体" w:cs="楷体_GB2312" w:hint="eastAsia"/>
          <w:sz w:val="32"/>
          <w:szCs w:val="32"/>
        </w:rPr>
        <w:t>（六）</w:t>
      </w:r>
      <w:r>
        <w:rPr>
          <w:rFonts w:ascii="仿宋_GB2312" w:eastAsia="仿宋_GB2312" w:hAnsi="宋体" w:hint="eastAsia"/>
          <w:sz w:val="32"/>
          <w:szCs w:val="32"/>
        </w:rPr>
        <w:t>投标公司在近三年内无行贿犯罪记录（需提供信用中国查询截图）；</w:t>
      </w:r>
    </w:p>
    <w:p w:rsidR="00B51C1A" w:rsidRDefault="00B51C1A" w:rsidP="00B51C1A">
      <w:pPr>
        <w:spacing w:line="560" w:lineRule="exact"/>
        <w:ind w:firstLine="640"/>
        <w:rPr>
          <w:rFonts w:ascii="仿宋_GB2312" w:eastAsia="仿宋_GB2312" w:hAnsi="宋体"/>
          <w:sz w:val="32"/>
          <w:szCs w:val="32"/>
        </w:rPr>
      </w:pPr>
      <w:r>
        <w:rPr>
          <w:rFonts w:ascii="楷体_GB2312" w:eastAsia="楷体_GB2312" w:hAnsi="楷体" w:cs="楷体_GB2312" w:hint="eastAsia"/>
          <w:sz w:val="32"/>
          <w:szCs w:val="32"/>
        </w:rPr>
        <w:t>（七）</w:t>
      </w:r>
      <w:r w:rsidR="00BC3A9E">
        <w:rPr>
          <w:rFonts w:ascii="仿宋_GB2312" w:eastAsia="仿宋_GB2312" w:hAnsi="宋体" w:hint="eastAsia"/>
          <w:sz w:val="32"/>
          <w:szCs w:val="32"/>
        </w:rPr>
        <w:t>法人代表授权书、法人及</w:t>
      </w:r>
      <w:r>
        <w:rPr>
          <w:rFonts w:ascii="仿宋_GB2312" w:eastAsia="仿宋_GB2312" w:hAnsi="宋体" w:hint="eastAsia"/>
          <w:sz w:val="32"/>
          <w:szCs w:val="32"/>
        </w:rPr>
        <w:t>被授权代表身份证复印件；</w:t>
      </w:r>
    </w:p>
    <w:p w:rsidR="00B51C1A" w:rsidRDefault="00B51C1A" w:rsidP="00B51C1A">
      <w:pPr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  <w:r>
        <w:rPr>
          <w:rFonts w:ascii="楷体_GB2312" w:eastAsia="楷体_GB2312" w:hAnsi="楷体" w:hint="eastAsia"/>
          <w:sz w:val="32"/>
          <w:szCs w:val="32"/>
        </w:rPr>
        <w:t>（八）</w:t>
      </w:r>
      <w:r>
        <w:rPr>
          <w:rFonts w:ascii="仿宋_GB2312" w:eastAsia="仿宋_GB2312" w:hAnsi="宋体" w:hint="eastAsia"/>
          <w:sz w:val="32"/>
          <w:szCs w:val="32"/>
        </w:rPr>
        <w:t>有完善的质保协议，</w:t>
      </w:r>
      <w:r>
        <w:rPr>
          <w:rFonts w:ascii="仿宋_GB2312" w:eastAsia="仿宋_GB2312" w:hAnsi="仿宋" w:hint="eastAsia"/>
          <w:sz w:val="32"/>
          <w:szCs w:val="32"/>
        </w:rPr>
        <w:t>质量必须符合国家法定质量标准，并能保障科室的相关需求。</w:t>
      </w:r>
    </w:p>
    <w:p w:rsidR="00C0682A" w:rsidRDefault="00C0682A" w:rsidP="00B51C1A">
      <w:pPr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C0682A">
        <w:rPr>
          <w:rFonts w:ascii="黑体" w:eastAsia="黑体" w:hAnsi="黑体" w:hint="eastAsia"/>
          <w:sz w:val="32"/>
          <w:szCs w:val="32"/>
        </w:rPr>
        <w:t>四、报价要求：</w:t>
      </w:r>
    </w:p>
    <w:p w:rsidR="00C0682A" w:rsidRPr="00C0682A" w:rsidRDefault="00C0682A" w:rsidP="00B51C1A">
      <w:pPr>
        <w:ind w:firstLineChars="200" w:firstLine="640"/>
        <w:jc w:val="left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按照预算价三个项目，每</w:t>
      </w:r>
      <w:r w:rsidRPr="00C0682A">
        <w:rPr>
          <w:rFonts w:ascii="仿宋_GB2312" w:eastAsia="仿宋_GB2312" w:hAnsi="黑体" w:hint="eastAsia"/>
          <w:sz w:val="32"/>
          <w:szCs w:val="32"/>
        </w:rPr>
        <w:t>个项目统一百分比</w:t>
      </w:r>
      <w:r>
        <w:rPr>
          <w:rFonts w:ascii="仿宋_GB2312" w:eastAsia="仿宋_GB2312" w:hAnsi="黑体" w:hint="eastAsia"/>
          <w:sz w:val="32"/>
          <w:szCs w:val="32"/>
        </w:rPr>
        <w:t>报价。</w:t>
      </w:r>
    </w:p>
    <w:p w:rsidR="00856FDD" w:rsidRDefault="00C0682A" w:rsidP="00856FDD">
      <w:pPr>
        <w:pStyle w:val="a6"/>
        <w:spacing w:line="560" w:lineRule="exac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</w:t>
      </w:r>
      <w:r w:rsidR="00856FDD">
        <w:rPr>
          <w:rFonts w:ascii="黑体" w:eastAsia="黑体" w:hAnsi="黑体" w:hint="eastAsia"/>
          <w:sz w:val="32"/>
          <w:szCs w:val="32"/>
        </w:rPr>
        <w:t>、售后服务</w:t>
      </w:r>
    </w:p>
    <w:p w:rsidR="00856FDD" w:rsidRDefault="00856FDD" w:rsidP="00856FDD">
      <w:pPr>
        <w:pStyle w:val="a6"/>
        <w:spacing w:line="560" w:lineRule="exact"/>
        <w:ind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需提供完善的产品质量保证及售后服务承诺书，必须符合国家法定质量标准，合同期间能满足医院和临床科室需求，应急事件有保障。</w:t>
      </w:r>
    </w:p>
    <w:p w:rsidR="00856FDD" w:rsidRDefault="00C0682A" w:rsidP="00856FDD">
      <w:pPr>
        <w:pStyle w:val="a6"/>
        <w:spacing w:line="560" w:lineRule="exact"/>
        <w:ind w:firstLine="640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六</w:t>
      </w:r>
      <w:r w:rsidR="00856FDD">
        <w:rPr>
          <w:rFonts w:ascii="黑体" w:eastAsia="黑体" w:hAnsi="黑体" w:hint="eastAsia"/>
          <w:color w:val="000000"/>
          <w:sz w:val="32"/>
          <w:szCs w:val="32"/>
        </w:rPr>
        <w:t>、投标人投标流程</w:t>
      </w:r>
    </w:p>
    <w:p w:rsidR="00856FDD" w:rsidRPr="00E46DE9" w:rsidRDefault="00856FDD" w:rsidP="00856FDD">
      <w:pPr>
        <w:pStyle w:val="a6"/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sz w:val="32"/>
          <w:szCs w:val="32"/>
        </w:rPr>
        <w:t>（一）</w:t>
      </w:r>
      <w:r>
        <w:rPr>
          <w:rFonts w:ascii="Times New Roman" w:eastAsia="仿宋_GB2312" w:hAnsi="Times New Roman"/>
          <w:color w:val="000000"/>
          <w:sz w:val="32"/>
          <w:szCs w:val="32"/>
        </w:rPr>
        <w:t>凡符合条件并有意向的供应商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请</w:t>
      </w:r>
      <w:r>
        <w:rPr>
          <w:rFonts w:ascii="Times New Roman" w:eastAsia="仿宋_GB2312" w:hAnsi="Times New Roman"/>
          <w:color w:val="000000"/>
          <w:sz w:val="32"/>
          <w:szCs w:val="32"/>
        </w:rPr>
        <w:t>携带相关公司资</w:t>
      </w:r>
      <w:r>
        <w:rPr>
          <w:rFonts w:ascii="Times New Roman" w:eastAsia="仿宋_GB2312" w:hAnsi="Times New Roman"/>
          <w:color w:val="000000"/>
          <w:sz w:val="32"/>
          <w:szCs w:val="32"/>
        </w:rPr>
        <w:lastRenderedPageBreak/>
        <w:t>质，</w:t>
      </w:r>
      <w:r w:rsidRPr="00E46DE9">
        <w:rPr>
          <w:rFonts w:ascii="Times New Roman" w:eastAsia="仿宋_GB2312" w:hAnsi="Times New Roman"/>
          <w:sz w:val="32"/>
          <w:szCs w:val="32"/>
        </w:rPr>
        <w:t>于</w:t>
      </w:r>
      <w:r w:rsidR="003413A4" w:rsidRPr="00E46DE9">
        <w:rPr>
          <w:rFonts w:ascii="Times New Roman" w:eastAsia="仿宋_GB2312" w:hAnsi="Times New Roman" w:hint="eastAsia"/>
          <w:sz w:val="32"/>
          <w:szCs w:val="32"/>
        </w:rPr>
        <w:t>2024</w:t>
      </w:r>
      <w:r w:rsidR="003413A4" w:rsidRPr="00E46DE9">
        <w:rPr>
          <w:rFonts w:ascii="Times New Roman" w:eastAsia="仿宋_GB2312" w:hAnsi="Times New Roman" w:hint="eastAsia"/>
          <w:sz w:val="32"/>
          <w:szCs w:val="32"/>
        </w:rPr>
        <w:t>年</w:t>
      </w:r>
      <w:r w:rsidR="003413A4" w:rsidRPr="00E46DE9">
        <w:rPr>
          <w:rFonts w:ascii="Times New Roman" w:eastAsia="仿宋_GB2312" w:hAnsi="Times New Roman" w:hint="eastAsia"/>
          <w:sz w:val="32"/>
          <w:szCs w:val="32"/>
        </w:rPr>
        <w:t>2</w:t>
      </w:r>
      <w:r w:rsidRPr="00E46DE9">
        <w:rPr>
          <w:rFonts w:ascii="Times New Roman" w:eastAsia="仿宋_GB2312" w:hAnsi="Times New Roman" w:hint="eastAsia"/>
          <w:sz w:val="32"/>
          <w:szCs w:val="32"/>
        </w:rPr>
        <w:t>月</w:t>
      </w:r>
      <w:r w:rsidR="00E46DE9" w:rsidRPr="00E46DE9">
        <w:rPr>
          <w:rFonts w:ascii="Times New Roman" w:eastAsia="仿宋_GB2312" w:hAnsi="Times New Roman" w:hint="eastAsia"/>
          <w:sz w:val="32"/>
          <w:szCs w:val="32"/>
        </w:rPr>
        <w:t>1</w:t>
      </w:r>
      <w:r w:rsidRPr="00E46DE9">
        <w:rPr>
          <w:rFonts w:ascii="Times New Roman" w:eastAsia="仿宋_GB2312" w:hAnsi="Times New Roman" w:hint="eastAsia"/>
          <w:sz w:val="32"/>
          <w:szCs w:val="32"/>
        </w:rPr>
        <w:t>日</w:t>
      </w:r>
      <w:r w:rsidRPr="00E46DE9">
        <w:rPr>
          <w:rFonts w:ascii="Times New Roman" w:eastAsia="仿宋_GB2312" w:hAnsi="Times New Roman" w:hint="eastAsia"/>
          <w:sz w:val="32"/>
          <w:szCs w:val="32"/>
        </w:rPr>
        <w:t>9:30</w:t>
      </w:r>
      <w:r w:rsidRPr="00E46DE9">
        <w:rPr>
          <w:rFonts w:ascii="Times New Roman" w:eastAsia="仿宋_GB2312" w:hAnsi="Times New Roman" w:hint="eastAsia"/>
          <w:sz w:val="32"/>
          <w:szCs w:val="32"/>
        </w:rPr>
        <w:t>到</w:t>
      </w:r>
      <w:r w:rsidRPr="00E46DE9">
        <w:rPr>
          <w:rFonts w:ascii="Times New Roman" w:eastAsia="仿宋_GB2312" w:hAnsi="Times New Roman"/>
          <w:sz w:val="32"/>
          <w:szCs w:val="32"/>
        </w:rPr>
        <w:t>医院</w:t>
      </w:r>
      <w:r w:rsidRPr="00E46DE9">
        <w:rPr>
          <w:rFonts w:ascii="Times New Roman" w:eastAsia="仿宋_GB2312" w:hAnsi="Times New Roman"/>
          <w:sz w:val="32"/>
          <w:szCs w:val="32"/>
        </w:rPr>
        <w:t>4</w:t>
      </w:r>
      <w:r w:rsidRPr="00E46DE9">
        <w:rPr>
          <w:rFonts w:ascii="Times New Roman" w:eastAsia="仿宋_GB2312" w:hAnsi="Times New Roman"/>
          <w:sz w:val="32"/>
          <w:szCs w:val="32"/>
        </w:rPr>
        <w:t>楼多功能厅</w:t>
      </w:r>
      <w:r w:rsidRPr="00E46DE9">
        <w:rPr>
          <w:rFonts w:ascii="Times New Roman" w:eastAsia="仿宋_GB2312" w:hAnsi="Times New Roman" w:hint="eastAsia"/>
          <w:sz w:val="32"/>
          <w:szCs w:val="32"/>
        </w:rPr>
        <w:t>进行资格审验和确认，符合资格的供应商才能参加我院该项目的遴选。</w:t>
      </w:r>
    </w:p>
    <w:p w:rsidR="00856FDD" w:rsidRDefault="00856FDD" w:rsidP="00E46DE9">
      <w:pPr>
        <w:pStyle w:val="a6"/>
        <w:spacing w:line="560" w:lineRule="exact"/>
        <w:ind w:firstLine="640"/>
        <w:rPr>
          <w:rFonts w:ascii="黑体" w:eastAsia="黑体" w:hAnsi="黑体"/>
          <w:color w:val="000000"/>
          <w:sz w:val="32"/>
          <w:szCs w:val="32"/>
        </w:rPr>
      </w:pPr>
      <w:r w:rsidRPr="00E46DE9">
        <w:rPr>
          <w:rFonts w:ascii="Times New Roman" w:eastAsia="仿宋_GB2312" w:hAnsi="Times New Roman" w:hint="eastAsia"/>
          <w:sz w:val="32"/>
          <w:szCs w:val="32"/>
        </w:rPr>
        <w:t>（二）符合资格的供应商将遴选</w:t>
      </w:r>
      <w:r w:rsidRPr="00E46DE9">
        <w:rPr>
          <w:rFonts w:ascii="Times New Roman" w:eastAsia="仿宋_GB2312" w:hAnsi="Times New Roman"/>
          <w:sz w:val="32"/>
          <w:szCs w:val="32"/>
        </w:rPr>
        <w:t>报价文件，于</w:t>
      </w:r>
      <w:r w:rsidR="003413A4" w:rsidRPr="00E46DE9">
        <w:rPr>
          <w:rFonts w:ascii="Times New Roman" w:eastAsia="仿宋_GB2312" w:hAnsi="Times New Roman" w:hint="eastAsia"/>
          <w:sz w:val="32"/>
          <w:szCs w:val="32"/>
        </w:rPr>
        <w:t>2024</w:t>
      </w:r>
      <w:r w:rsidRPr="00E46DE9">
        <w:rPr>
          <w:rFonts w:ascii="Times New Roman" w:eastAsia="仿宋_GB2312" w:hAnsi="Times New Roman"/>
          <w:sz w:val="32"/>
          <w:szCs w:val="32"/>
        </w:rPr>
        <w:t>年</w:t>
      </w:r>
      <w:r w:rsidR="003413A4" w:rsidRPr="00E46DE9">
        <w:rPr>
          <w:rFonts w:ascii="Times New Roman" w:eastAsia="仿宋_GB2312" w:hAnsi="Times New Roman" w:hint="eastAsia"/>
          <w:sz w:val="32"/>
          <w:szCs w:val="32"/>
        </w:rPr>
        <w:t>2</w:t>
      </w:r>
      <w:r w:rsidRPr="00E46DE9">
        <w:rPr>
          <w:rFonts w:ascii="Times New Roman" w:eastAsia="仿宋_GB2312" w:hAnsi="Times New Roman" w:hint="eastAsia"/>
          <w:sz w:val="32"/>
          <w:szCs w:val="32"/>
        </w:rPr>
        <w:t>月</w:t>
      </w:r>
      <w:r w:rsidR="00E46DE9" w:rsidRPr="00E46DE9">
        <w:rPr>
          <w:rFonts w:ascii="Times New Roman" w:eastAsia="仿宋_GB2312" w:hAnsi="Times New Roman" w:hint="eastAsia"/>
          <w:sz w:val="32"/>
          <w:szCs w:val="32"/>
        </w:rPr>
        <w:t>1</w:t>
      </w:r>
      <w:r w:rsidRPr="00E46DE9">
        <w:rPr>
          <w:rFonts w:ascii="Times New Roman" w:eastAsia="仿宋_GB2312" w:hAnsi="Times New Roman"/>
          <w:sz w:val="32"/>
          <w:szCs w:val="32"/>
        </w:rPr>
        <w:t>日</w:t>
      </w:r>
      <w:r w:rsidR="003413A4" w:rsidRPr="00E46DE9">
        <w:rPr>
          <w:rFonts w:ascii="Times New Roman" w:eastAsia="仿宋_GB2312" w:hAnsi="Times New Roman" w:hint="eastAsia"/>
          <w:sz w:val="32"/>
          <w:szCs w:val="32"/>
        </w:rPr>
        <w:t>10</w:t>
      </w:r>
      <w:r w:rsidR="00E46DE9" w:rsidRPr="00E46DE9">
        <w:rPr>
          <w:rFonts w:ascii="Times New Roman" w:eastAsia="仿宋_GB2312" w:hAnsi="Times New Roman" w:hint="eastAsia"/>
          <w:sz w:val="32"/>
          <w:szCs w:val="32"/>
        </w:rPr>
        <w:t>:00</w:t>
      </w:r>
      <w:r w:rsidRPr="00E46DE9">
        <w:rPr>
          <w:rFonts w:ascii="Times New Roman" w:eastAsia="仿宋_GB2312" w:hAnsi="Times New Roman"/>
          <w:sz w:val="32"/>
          <w:szCs w:val="32"/>
        </w:rPr>
        <w:t>之前，</w:t>
      </w:r>
      <w:r>
        <w:rPr>
          <w:rFonts w:ascii="Times New Roman" w:eastAsia="仿宋_GB2312" w:hAnsi="Times New Roman"/>
          <w:color w:val="000000"/>
          <w:sz w:val="32"/>
          <w:szCs w:val="32"/>
        </w:rPr>
        <w:t>将投标文件交到党政综合办公室。逾期未送达指定地点的投标文件，招标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小组工作人员</w:t>
      </w:r>
      <w:r>
        <w:rPr>
          <w:rFonts w:ascii="Times New Roman" w:eastAsia="仿宋_GB2312" w:hAnsi="Times New Roman"/>
          <w:color w:val="000000"/>
          <w:sz w:val="32"/>
          <w:szCs w:val="32"/>
        </w:rPr>
        <w:t>不予受理。</w:t>
      </w:r>
    </w:p>
    <w:p w:rsidR="00856FDD" w:rsidRDefault="00C0682A" w:rsidP="00856FDD">
      <w:pPr>
        <w:spacing w:line="560" w:lineRule="exac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</w:t>
      </w:r>
      <w:r w:rsidR="00856FDD">
        <w:rPr>
          <w:rFonts w:ascii="黑体" w:eastAsia="黑体" w:hAnsi="黑体" w:hint="eastAsia"/>
          <w:sz w:val="32"/>
          <w:szCs w:val="32"/>
        </w:rPr>
        <w:t>、遴选结果公示</w:t>
      </w:r>
    </w:p>
    <w:p w:rsidR="00856FDD" w:rsidRPr="003413A4" w:rsidRDefault="00856FDD" w:rsidP="00856FDD">
      <w:pPr>
        <w:spacing w:line="560" w:lineRule="exact"/>
        <w:ind w:firstLine="640"/>
        <w:rPr>
          <w:rFonts w:ascii="华文楷体" w:eastAsia="华文楷体" w:hAnsi="华文楷体" w:cs="仿宋_GB2312"/>
          <w:b/>
          <w:sz w:val="32"/>
          <w:szCs w:val="32"/>
        </w:rPr>
      </w:pPr>
      <w:r w:rsidRPr="003413A4">
        <w:rPr>
          <w:rFonts w:ascii="华文楷体" w:eastAsia="华文楷体" w:hAnsi="华文楷体" w:cs="仿宋_GB2312" w:hint="eastAsia"/>
          <w:b/>
          <w:sz w:val="32"/>
          <w:szCs w:val="32"/>
        </w:rPr>
        <w:t>（一）经我院招标会议后将进行遴选结果公示，待公示期结束无异议后，将通知中标供应商，未中标的供应商将不再另行通知，敬请谅解。</w:t>
      </w:r>
    </w:p>
    <w:p w:rsidR="00856FDD" w:rsidRPr="003413A4" w:rsidRDefault="00856FDD" w:rsidP="00856FDD">
      <w:pPr>
        <w:spacing w:line="560" w:lineRule="exact"/>
        <w:ind w:firstLine="640"/>
        <w:rPr>
          <w:rFonts w:ascii="华文楷体" w:eastAsia="华文楷体" w:hAnsi="华文楷体" w:cs="仿宋_GB2312"/>
          <w:b/>
          <w:sz w:val="32"/>
          <w:szCs w:val="32"/>
        </w:rPr>
      </w:pPr>
      <w:r w:rsidRPr="003413A4">
        <w:rPr>
          <w:rFonts w:ascii="华文楷体" w:eastAsia="华文楷体" w:hAnsi="华文楷体" w:cs="仿宋_GB2312" w:hint="eastAsia"/>
          <w:b/>
          <w:sz w:val="32"/>
          <w:szCs w:val="32"/>
        </w:rPr>
        <w:t>（二）遴选结果公示地点</w:t>
      </w:r>
    </w:p>
    <w:p w:rsidR="00856FDD" w:rsidRDefault="00856FDD" w:rsidP="00856FDD">
      <w:pPr>
        <w:spacing w:line="560" w:lineRule="exact"/>
        <w:ind w:firstLine="640"/>
        <w:rPr>
          <w:rFonts w:ascii="Times New Roman" w:eastAsia="仿宋_GB2312" w:hAnsi="Times New Roman"/>
          <w:color w:val="000000"/>
          <w:sz w:val="32"/>
          <w:szCs w:val="32"/>
        </w:rPr>
      </w:pPr>
      <w:r>
        <w:rPr>
          <w:rFonts w:ascii="Times New Roman" w:eastAsia="仿宋_GB2312" w:hAnsi="Times New Roman" w:hint="eastAsia"/>
          <w:color w:val="000000"/>
          <w:sz w:val="32"/>
          <w:szCs w:val="32"/>
        </w:rPr>
        <w:t>昆明市西山区人民医院</w:t>
      </w:r>
      <w:r>
        <w:rPr>
          <w:rFonts w:ascii="仿宋_GB2312" w:eastAsia="仿宋_GB2312" w:hAnsi="仿宋_GB2312" w:cs="仿宋_GB2312" w:hint="eastAsia"/>
          <w:sz w:val="32"/>
          <w:szCs w:val="32"/>
        </w:rPr>
        <w:t>官网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https://www.xsqrmyy.net/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。</w:t>
      </w:r>
    </w:p>
    <w:p w:rsidR="00856FDD" w:rsidRPr="00E46DE9" w:rsidRDefault="00856FDD" w:rsidP="00856FDD">
      <w:pPr>
        <w:spacing w:line="560" w:lineRule="exact"/>
        <w:ind w:firstLine="640"/>
        <w:rPr>
          <w:rFonts w:ascii="华文楷体" w:eastAsia="华文楷体" w:hAnsi="华文楷体" w:cs="仿宋_GB2312"/>
          <w:b/>
          <w:sz w:val="32"/>
          <w:szCs w:val="32"/>
        </w:rPr>
      </w:pPr>
      <w:r w:rsidRPr="00E46DE9">
        <w:rPr>
          <w:rFonts w:ascii="华文楷体" w:eastAsia="华文楷体" w:hAnsi="华文楷体" w:cs="仿宋_GB2312" w:hint="eastAsia"/>
          <w:b/>
          <w:sz w:val="32"/>
          <w:szCs w:val="32"/>
        </w:rPr>
        <w:t>（三）遴选结果公示期</w:t>
      </w:r>
    </w:p>
    <w:p w:rsidR="00856FDD" w:rsidRPr="00E46DE9" w:rsidRDefault="00856FDD" w:rsidP="00856FDD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 w:rsidRPr="00E46DE9">
        <w:rPr>
          <w:rFonts w:ascii="仿宋_GB2312" w:eastAsia="仿宋_GB2312" w:hAnsi="仿宋_GB2312" w:cs="仿宋_GB2312" w:hint="eastAsia"/>
          <w:sz w:val="32"/>
          <w:szCs w:val="32"/>
        </w:rPr>
        <w:t>自采购开标当天之日起1天。</w:t>
      </w:r>
    </w:p>
    <w:p w:rsidR="00856FDD" w:rsidRDefault="00C0682A" w:rsidP="00856FDD">
      <w:pPr>
        <w:spacing w:line="560" w:lineRule="exac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八</w:t>
      </w:r>
      <w:r w:rsidR="00856FDD">
        <w:rPr>
          <w:rFonts w:ascii="黑体" w:eastAsia="黑体" w:hAnsi="黑体" w:hint="eastAsia"/>
          <w:sz w:val="32"/>
          <w:szCs w:val="32"/>
        </w:rPr>
        <w:t>、联系方式</w:t>
      </w:r>
    </w:p>
    <w:p w:rsidR="00856FDD" w:rsidRDefault="00856FDD" w:rsidP="00856FDD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地址：昆明市西山区人民医院（昆明市西山区益宁路与西苑浦路交叉口西北侧）；</w:t>
      </w:r>
    </w:p>
    <w:p w:rsidR="00856FDD" w:rsidRDefault="00856FDD" w:rsidP="00856FDD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联系人：</w:t>
      </w:r>
      <w:r w:rsidR="003413A4">
        <w:rPr>
          <w:rFonts w:ascii="仿宋_GB2312" w:eastAsia="仿宋_GB2312" w:hAnsi="仿宋_GB2312" w:cs="仿宋_GB2312" w:hint="eastAsia"/>
          <w:sz w:val="32"/>
          <w:szCs w:val="32"/>
        </w:rPr>
        <w:t>医务部</w:t>
      </w:r>
      <w:r>
        <w:rPr>
          <w:rFonts w:ascii="仿宋_GB2312" w:eastAsia="仿宋_GB2312" w:hAnsi="仿宋_GB2312" w:cs="仿宋_GB2312" w:hint="eastAsia"/>
          <w:sz w:val="32"/>
          <w:szCs w:val="32"/>
        </w:rPr>
        <w:t>/</w:t>
      </w:r>
      <w:r w:rsidR="003413A4">
        <w:rPr>
          <w:rFonts w:ascii="仿宋_GB2312" w:eastAsia="仿宋_GB2312" w:hAnsi="仿宋_GB2312" w:cs="仿宋_GB2312" w:hint="eastAsia"/>
          <w:sz w:val="32"/>
          <w:szCs w:val="32"/>
        </w:rPr>
        <w:t>李锐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:rsidR="00856FDD" w:rsidRDefault="00856FDD" w:rsidP="00856FDD">
      <w:pPr>
        <w:spacing w:line="560" w:lineRule="exact"/>
        <w:ind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联系电话：0871-</w:t>
      </w:r>
      <w:r w:rsidR="003413A4">
        <w:rPr>
          <w:rFonts w:ascii="仿宋_GB2312" w:eastAsia="仿宋_GB2312" w:hAnsi="仿宋_GB2312" w:cs="仿宋_GB2312" w:hint="eastAsia"/>
          <w:sz w:val="32"/>
          <w:szCs w:val="32"/>
        </w:rPr>
        <w:t>68182189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856FDD" w:rsidRDefault="00C0682A" w:rsidP="00856FDD">
      <w:pPr>
        <w:spacing w:line="560" w:lineRule="exact"/>
        <w:ind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九</w:t>
      </w:r>
      <w:r w:rsidR="00856FDD">
        <w:rPr>
          <w:rFonts w:ascii="黑体" w:eastAsia="黑体" w:hAnsi="黑体" w:hint="eastAsia"/>
          <w:sz w:val="32"/>
          <w:szCs w:val="32"/>
        </w:rPr>
        <w:t>、公告方式</w:t>
      </w:r>
    </w:p>
    <w:p w:rsidR="00856FDD" w:rsidRDefault="00856FDD" w:rsidP="00856FDD">
      <w:pPr>
        <w:spacing w:line="560" w:lineRule="exact"/>
        <w:ind w:firstLine="640"/>
        <w:jc w:val="left"/>
        <w:rPr>
          <w:rFonts w:ascii="Times New Roman" w:eastAsia="仿宋_GB2312" w:hAnsi="Times New Roman"/>
          <w:color w:val="000000"/>
          <w:sz w:val="32"/>
          <w:szCs w:val="32"/>
        </w:rPr>
      </w:pPr>
      <w:bookmarkStart w:id="1" w:name="_Hlk81504520"/>
      <w:r>
        <w:rPr>
          <w:rFonts w:ascii="Times New Roman" w:eastAsia="仿宋_GB2312" w:hAnsi="Times New Roman" w:hint="eastAsia"/>
          <w:color w:val="000000"/>
          <w:sz w:val="32"/>
          <w:szCs w:val="32"/>
        </w:rPr>
        <w:t>（一）昆明市西山区人民医院</w:t>
      </w:r>
      <w:r>
        <w:rPr>
          <w:rFonts w:ascii="仿宋_GB2312" w:eastAsia="仿宋_GB2312" w:hAnsi="仿宋_GB2312" w:cs="仿宋_GB2312" w:hint="eastAsia"/>
          <w:sz w:val="32"/>
          <w:szCs w:val="32"/>
        </w:rPr>
        <w:t>官</w:t>
      </w:r>
      <w:r w:rsidR="003413A4">
        <w:rPr>
          <w:rFonts w:ascii="仿宋_GB2312" w:eastAsia="仿宋_GB2312" w:hAnsi="仿宋_GB2312" w:cs="仿宋_GB2312" w:hint="eastAsia"/>
          <w:sz w:val="32"/>
          <w:szCs w:val="32"/>
        </w:rPr>
        <w:t>网：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https://www.xsqrmyy.net/</w:t>
      </w:r>
    </w:p>
    <w:p w:rsidR="00856FDD" w:rsidRDefault="00856FDD" w:rsidP="00856FDD">
      <w:pPr>
        <w:spacing w:line="560" w:lineRule="exact"/>
        <w:ind w:firstLine="640"/>
        <w:rPr>
          <w:rFonts w:ascii="仿宋_GB2312" w:eastAsia="仿宋_GB2312" w:hAnsi="宋体"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color w:val="000000"/>
          <w:sz w:val="32"/>
          <w:szCs w:val="32"/>
        </w:rPr>
        <w:t>（二）若对遴选公告存在疑问之处，请在遴选公告公示期间致电或到院咨询，开招后将不做解释。</w:t>
      </w:r>
    </w:p>
    <w:bookmarkEnd w:id="1"/>
    <w:p w:rsidR="00856FDD" w:rsidRPr="00E46DE9" w:rsidRDefault="00C0682A" w:rsidP="00856FDD">
      <w:pPr>
        <w:spacing w:line="560" w:lineRule="exact"/>
        <w:ind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十</w:t>
      </w:r>
      <w:r w:rsidR="00856FDD" w:rsidRPr="00E46DE9">
        <w:rPr>
          <w:rFonts w:ascii="黑体" w:eastAsia="黑体" w:hAnsi="黑体" w:hint="eastAsia"/>
          <w:sz w:val="32"/>
          <w:szCs w:val="32"/>
        </w:rPr>
        <w:t>、</w:t>
      </w:r>
      <w:r w:rsidR="00856FDD" w:rsidRPr="00E46DE9">
        <w:rPr>
          <w:rFonts w:ascii="黑体" w:eastAsia="黑体" w:hAnsi="黑体" w:cs="黑体"/>
          <w:sz w:val="32"/>
          <w:szCs w:val="32"/>
        </w:rPr>
        <w:t>公示期限</w:t>
      </w:r>
    </w:p>
    <w:p w:rsidR="00856FDD" w:rsidRPr="00E46DE9" w:rsidRDefault="00856FDD" w:rsidP="00856FDD">
      <w:pPr>
        <w:spacing w:line="560" w:lineRule="exact"/>
        <w:ind w:firstLine="640"/>
        <w:rPr>
          <w:rFonts w:ascii="Times New Roman" w:eastAsia="仿宋_GB2312" w:hAnsi="Times New Roman"/>
          <w:sz w:val="32"/>
          <w:szCs w:val="32"/>
        </w:rPr>
      </w:pPr>
      <w:r w:rsidRPr="00E46DE9">
        <w:rPr>
          <w:rFonts w:ascii="Times New Roman" w:eastAsia="仿宋_GB2312" w:hAnsi="Times New Roman"/>
          <w:sz w:val="32"/>
          <w:szCs w:val="32"/>
        </w:rPr>
        <w:lastRenderedPageBreak/>
        <w:t>自本公告发布之日起</w:t>
      </w:r>
      <w:r w:rsidRPr="00E46DE9">
        <w:rPr>
          <w:rFonts w:ascii="Times New Roman" w:eastAsia="仿宋_GB2312" w:hAnsi="Times New Roman"/>
          <w:sz w:val="32"/>
          <w:szCs w:val="32"/>
        </w:rPr>
        <w:t>3</w:t>
      </w:r>
      <w:r w:rsidRPr="00E46DE9">
        <w:rPr>
          <w:rFonts w:ascii="Times New Roman" w:eastAsia="仿宋_GB2312" w:hAnsi="Times New Roman"/>
          <w:sz w:val="32"/>
          <w:szCs w:val="32"/>
        </w:rPr>
        <w:t>个工作日。</w:t>
      </w:r>
    </w:p>
    <w:p w:rsidR="00856FDD" w:rsidRPr="003413A4" w:rsidRDefault="00856FDD" w:rsidP="003413A4">
      <w:pPr>
        <w:spacing w:line="560" w:lineRule="exact"/>
        <w:ind w:firstLine="640"/>
        <w:rPr>
          <w:rStyle w:val="a5"/>
          <w:rFonts w:ascii="Times New Roman" w:eastAsia="仿宋_GB2312" w:hAnsi="Times New Roman"/>
          <w:b w:val="0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附件：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昆明市西山区人民医院</w:t>
      </w:r>
      <w:r w:rsidR="00E46DE9">
        <w:rPr>
          <w:rFonts w:ascii="Times New Roman" w:eastAsia="仿宋_GB2312" w:hAnsi="Times New Roman" w:hint="eastAsia"/>
          <w:color w:val="000000"/>
          <w:sz w:val="32"/>
          <w:szCs w:val="32"/>
        </w:rPr>
        <w:t>检验检测外送服务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供应商</w:t>
      </w:r>
      <w:r w:rsidR="00E46DE9">
        <w:rPr>
          <w:rFonts w:ascii="Times New Roman" w:eastAsia="仿宋_GB2312" w:hAnsi="Times New Roman" w:hint="eastAsia"/>
          <w:color w:val="000000"/>
          <w:sz w:val="32"/>
          <w:szCs w:val="32"/>
        </w:rPr>
        <w:t>遴选</w:t>
      </w:r>
      <w:r>
        <w:rPr>
          <w:rFonts w:ascii="Times New Roman" w:eastAsia="仿宋_GB2312" w:hAnsi="Times New Roman" w:hint="eastAsia"/>
          <w:color w:val="000000"/>
          <w:sz w:val="32"/>
          <w:szCs w:val="32"/>
        </w:rPr>
        <w:t>评分表</w:t>
      </w:r>
    </w:p>
    <w:p w:rsidR="00856FDD" w:rsidRDefault="00856FDD" w:rsidP="00856FDD">
      <w:pPr>
        <w:spacing w:line="560" w:lineRule="exact"/>
        <w:ind w:firstLine="643"/>
        <w:rPr>
          <w:rStyle w:val="a5"/>
          <w:rFonts w:ascii="仿宋_GB2312" w:eastAsia="仿宋_GB2312" w:hAnsi="仿宋_GB2312" w:cs="仿宋_GB2312"/>
          <w:color w:val="FF0000"/>
          <w:sz w:val="32"/>
          <w:szCs w:val="32"/>
          <w:shd w:val="clear" w:color="auto" w:fill="FFFFFF"/>
        </w:rPr>
      </w:pPr>
    </w:p>
    <w:p w:rsidR="00856FDD" w:rsidRPr="00E46DE9" w:rsidRDefault="00856FDD" w:rsidP="00856FDD">
      <w:pPr>
        <w:spacing w:line="560" w:lineRule="exact"/>
        <w:ind w:firstLine="643"/>
        <w:rPr>
          <w:rFonts w:ascii="仿宋_GB2312" w:eastAsia="仿宋_GB2312" w:hAnsi="仿宋_GB2312" w:cs="仿宋_GB2312"/>
          <w:b/>
          <w:sz w:val="32"/>
          <w:szCs w:val="32"/>
        </w:rPr>
      </w:pPr>
      <w:r w:rsidRPr="00E46DE9">
        <w:rPr>
          <w:rStyle w:val="a5"/>
          <w:rFonts w:ascii="仿宋_GB2312" w:eastAsia="仿宋_GB2312" w:hAnsi="仿宋_GB2312" w:cs="仿宋_GB2312" w:hint="eastAsia"/>
          <w:b w:val="0"/>
          <w:sz w:val="32"/>
          <w:szCs w:val="32"/>
          <w:shd w:val="clear" w:color="auto" w:fill="FFFFFF"/>
        </w:rPr>
        <w:t>备注：根据相关法律规定，禁止响应人相互串通投标。响应人相互串通投标构成犯罪的，由公安司法机关依法追究刑事责任；尚不构成犯罪的，由行政监督部门依照相关法律法规规定处罚。响应人相互串通投标中标的，成交无效。</w:t>
      </w:r>
    </w:p>
    <w:p w:rsidR="00856FDD" w:rsidRDefault="00856FDD" w:rsidP="00856FDD">
      <w:pPr>
        <w:spacing w:line="560" w:lineRule="exact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                          </w:t>
      </w:r>
    </w:p>
    <w:p w:rsidR="00856FDD" w:rsidRDefault="00856FDD" w:rsidP="00856FDD">
      <w:pPr>
        <w:spacing w:line="560" w:lineRule="exact"/>
        <w:ind w:firstLineChars="1550" w:firstLine="496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昆明市西山区人民医院</w:t>
      </w:r>
    </w:p>
    <w:p w:rsidR="00856FDD" w:rsidRDefault="00856FDD" w:rsidP="00856FDD">
      <w:pPr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                           </w:t>
      </w:r>
      <w:r>
        <w:rPr>
          <w:rFonts w:ascii="仿宋_GB2312" w:eastAsia="仿宋_GB2312" w:hAnsi="仿宋" w:cs="Calibri" w:hint="eastAsia"/>
          <w:sz w:val="32"/>
          <w:szCs w:val="32"/>
        </w:rPr>
        <w:t xml:space="preserve">  </w:t>
      </w:r>
      <w:r w:rsidR="00981C00">
        <w:rPr>
          <w:rFonts w:ascii="仿宋_GB2312" w:eastAsia="仿宋_GB2312" w:hAnsi="仿宋" w:cs="Calibri" w:hint="eastAsia"/>
          <w:sz w:val="32"/>
          <w:szCs w:val="32"/>
        </w:rPr>
        <w:t>2024</w:t>
      </w:r>
      <w:r>
        <w:rPr>
          <w:rFonts w:ascii="仿宋_GB2312" w:eastAsia="仿宋_GB2312" w:hAnsi="仿宋" w:cs="Calibri" w:hint="eastAsia"/>
          <w:sz w:val="32"/>
          <w:szCs w:val="32"/>
        </w:rPr>
        <w:t xml:space="preserve">年 </w:t>
      </w:r>
      <w:r w:rsidR="00981C00">
        <w:rPr>
          <w:rFonts w:ascii="仿宋_GB2312" w:eastAsia="仿宋_GB2312" w:hAnsi="仿宋" w:cs="Calibri" w:hint="eastAsia"/>
          <w:sz w:val="32"/>
          <w:szCs w:val="32"/>
        </w:rPr>
        <w:t>1</w:t>
      </w:r>
      <w:r>
        <w:rPr>
          <w:rFonts w:ascii="仿宋_GB2312" w:eastAsia="仿宋_GB2312" w:hAnsi="仿宋" w:cs="Calibri" w:hint="eastAsia"/>
          <w:sz w:val="32"/>
          <w:szCs w:val="32"/>
        </w:rPr>
        <w:t xml:space="preserve">月 </w:t>
      </w:r>
      <w:r w:rsidR="00981C00">
        <w:rPr>
          <w:rFonts w:ascii="仿宋_GB2312" w:eastAsia="仿宋_GB2312" w:hAnsi="仿宋" w:cs="Calibri" w:hint="eastAsia"/>
          <w:sz w:val="32"/>
          <w:szCs w:val="32"/>
        </w:rPr>
        <w:t>29</w:t>
      </w:r>
      <w:r>
        <w:rPr>
          <w:rFonts w:ascii="仿宋_GB2312" w:eastAsia="仿宋_GB2312" w:hAnsi="仿宋" w:cs="Calibri" w:hint="eastAsia"/>
          <w:sz w:val="32"/>
          <w:szCs w:val="32"/>
        </w:rPr>
        <w:t>日</w:t>
      </w:r>
    </w:p>
    <w:p w:rsidR="00856FDD" w:rsidRPr="00856FDD" w:rsidRDefault="00856FDD" w:rsidP="00B51C1A">
      <w:pPr>
        <w:ind w:firstLineChars="200" w:firstLine="640"/>
        <w:jc w:val="left"/>
        <w:rPr>
          <w:rFonts w:ascii="仿宋_GB2312" w:eastAsia="仿宋_GB2312" w:hAnsi="仿宋"/>
          <w:sz w:val="32"/>
          <w:szCs w:val="32"/>
        </w:rPr>
      </w:pPr>
    </w:p>
    <w:p w:rsidR="00856FDD" w:rsidRPr="00856FDD" w:rsidRDefault="00856FDD" w:rsidP="00B51C1A">
      <w:pPr>
        <w:ind w:firstLineChars="200" w:firstLine="420"/>
        <w:jc w:val="left"/>
        <w:rPr>
          <w:rFonts w:ascii="黑体" w:eastAsia="黑体" w:hAnsi="黑体"/>
        </w:rPr>
      </w:pPr>
    </w:p>
    <w:sectPr w:rsidR="00856FDD" w:rsidRPr="00856FDD" w:rsidSect="005109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032" w:rsidRDefault="00217032" w:rsidP="00AB5B81">
      <w:r>
        <w:separator/>
      </w:r>
    </w:p>
  </w:endnote>
  <w:endnote w:type="continuationSeparator" w:id="1">
    <w:p w:rsidR="00217032" w:rsidRDefault="00217032" w:rsidP="00AB5B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Arial Unicode MS"/>
    <w:panose1 w:val="02010609030101010101"/>
    <w:charset w:val="86"/>
    <w:family w:val="modern"/>
    <w:pitch w:val="default"/>
    <w:sig w:usb0="00000000" w:usb1="080E0000" w:usb2="00000000" w:usb3="00000000" w:csb0="00040000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032" w:rsidRDefault="00217032" w:rsidP="00AB5B81">
      <w:r>
        <w:separator/>
      </w:r>
    </w:p>
  </w:footnote>
  <w:footnote w:type="continuationSeparator" w:id="1">
    <w:p w:rsidR="00217032" w:rsidRDefault="00217032" w:rsidP="00AB5B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5B81"/>
    <w:rsid w:val="000B0B91"/>
    <w:rsid w:val="00217032"/>
    <w:rsid w:val="002D3E9B"/>
    <w:rsid w:val="003413A4"/>
    <w:rsid w:val="004A0485"/>
    <w:rsid w:val="005109FD"/>
    <w:rsid w:val="00531C5F"/>
    <w:rsid w:val="007E1A48"/>
    <w:rsid w:val="00856FDD"/>
    <w:rsid w:val="008A1E26"/>
    <w:rsid w:val="009375B9"/>
    <w:rsid w:val="0094779C"/>
    <w:rsid w:val="00981C00"/>
    <w:rsid w:val="009E02B0"/>
    <w:rsid w:val="00AB5B81"/>
    <w:rsid w:val="00B51C1A"/>
    <w:rsid w:val="00BC3A9E"/>
    <w:rsid w:val="00BF3B9D"/>
    <w:rsid w:val="00C0682A"/>
    <w:rsid w:val="00E46DE9"/>
    <w:rsid w:val="00F17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9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B5B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B5B8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B5B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B5B81"/>
    <w:rPr>
      <w:sz w:val="18"/>
      <w:szCs w:val="18"/>
    </w:rPr>
  </w:style>
  <w:style w:type="character" w:styleId="a5">
    <w:name w:val="Strong"/>
    <w:basedOn w:val="a0"/>
    <w:uiPriority w:val="22"/>
    <w:qFormat/>
    <w:rsid w:val="00856FDD"/>
    <w:rPr>
      <w:b/>
    </w:rPr>
  </w:style>
  <w:style w:type="paragraph" w:styleId="a6">
    <w:name w:val="List Paragraph"/>
    <w:basedOn w:val="a"/>
    <w:uiPriority w:val="34"/>
    <w:qFormat/>
    <w:rsid w:val="00856FDD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9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235</Words>
  <Characters>1341</Characters>
  <Application>Microsoft Office Word</Application>
  <DocSecurity>0</DocSecurity>
  <Lines>11</Lines>
  <Paragraphs>3</Paragraphs>
  <ScaleCrop>false</ScaleCrop>
  <Company>Lenovo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2024-01-25T02:40:00Z</dcterms:created>
  <dcterms:modified xsi:type="dcterms:W3CDTF">2024-01-26T08:17:00Z</dcterms:modified>
</cp:coreProperties>
</file>