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扫描仪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项目询价函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我院拟对202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扫描仪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项目进行邀请报价，诚邀符合条件并有意向的投标人参加报价。现将相关事项说明如下：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★备注：本次询价只作为市场咨询，并非最终结果，且不作为招投标参考。</w:t>
      </w: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一、项目基本情况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（一）项目名称：202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扫描仪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设备</w:t>
      </w:r>
      <w:r>
        <w:rPr>
          <w:rFonts w:hint="eastAsia" w:ascii="仿宋_GB2312" w:hAnsi="仿宋_GB2312" w:eastAsia="仿宋_GB2312" w:cs="仿宋_GB2312"/>
          <w:sz w:val="32"/>
          <w:szCs w:val="32"/>
        </w:rPr>
        <w:t>需求</w:t>
      </w:r>
    </w:p>
    <w:p>
      <w:pPr>
        <w:ind w:firstLine="960" w:firstLineChars="3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A4高速双面扫描仪一台</w:t>
      </w:r>
    </w:p>
    <w:p>
      <w:pPr>
        <w:rPr>
          <w:rFonts w:ascii="黑体" w:hAnsi="黑体" w:eastAsia="黑体" w:cs="黑体"/>
          <w:sz w:val="32"/>
          <w:szCs w:val="32"/>
        </w:rPr>
      </w:pP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、询价函发布时间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z w:val="32"/>
          <w:szCs w:val="32"/>
        </w:rPr>
        <w:t>日。</w:t>
      </w: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、报价函投递要求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（一）收取地点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门诊</w:t>
      </w:r>
      <w:r>
        <w:rPr>
          <w:rFonts w:hint="eastAsia" w:ascii="仿宋_GB2312" w:hAnsi="仿宋_GB2312" w:eastAsia="仿宋_GB2312" w:cs="仿宋_GB2312"/>
          <w:sz w:val="32"/>
          <w:szCs w:val="32"/>
        </w:rPr>
        <w:t>4楼信息科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4028室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（二）截止时间</w:t>
      </w:r>
      <w:bookmarkStart w:id="0" w:name="_GoBack"/>
      <w:bookmarkEnd w:id="0"/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日16:00（北京时间），上午8:30-11:30，下午13:30-17:00，逾期收到或不符合规定的文件将被拒绝。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（三）咨询电话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0871－68182721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（四）联系人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陈老师</w:t>
      </w: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五、报价函材料要求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（一）营业执照、税务登记证、事业单位法人证书及开户行信息复印件并加盖单位鲜章；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（二）公司法定代表人证明书及报名人授权委托书原件；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（三）公司法定代表人及报名人身份证复印件；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（四）报价表（详见附件）；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（六）联系人及联系电话。</w:t>
      </w: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六、发布公告媒介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昆明市西山区人民医院官网：www.xsqrmyy.net。</w:t>
      </w:r>
    </w:p>
    <w:p>
      <w:pPr>
        <w:spacing w:line="560" w:lineRule="exact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</w:p>
    <w:p>
      <w:pPr>
        <w:spacing w:line="560" w:lineRule="exact"/>
        <w:rPr>
          <w:rFonts w:ascii="仿宋_GB2312" w:hAnsi="仿宋_GB2312" w:eastAsia="仿宋_GB2312" w:cs="仿宋_GB2312"/>
          <w:b/>
          <w:bCs/>
          <w:sz w:val="32"/>
          <w:szCs w:val="32"/>
        </w:rPr>
      </w:pPr>
    </w:p>
    <w:p>
      <w:pPr>
        <w:jc w:val="center"/>
        <w:rPr>
          <w:rFonts w:ascii="仿宋_GB2312" w:hAnsi="仿宋_GB2312" w:eastAsia="仿宋_GB2312" w:cs="仿宋_GB2312"/>
          <w:sz w:val="32"/>
          <w:szCs w:val="32"/>
        </w:rPr>
      </w:pPr>
    </w:p>
    <w:p/>
    <w:p/>
    <w:p/>
    <w:p/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DE46C2"/>
    <w:rsid w:val="164122BE"/>
    <w:rsid w:val="55DE4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29"/>
      <w:szCs w:val="29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251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2024-08-23T03:23:00Z</dcterms:created>
  <dc:creator>Administrator</dc:creator>
  <cp:lastModifiedBy>Administrator</cp:lastModifiedBy>
  <dcterms:modified xsi:type="dcterms:W3CDTF">2024-08-27T03:01:25Z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